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CB4B" w14:textId="77777777" w:rsidR="00457BCB" w:rsidRPr="00915585" w:rsidRDefault="00457BCB" w:rsidP="00457BCB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bookmarkStart w:id="0" w:name="_Hlk8238847"/>
      <w:bookmarkStart w:id="1" w:name="_GoBack"/>
      <w:bookmarkEnd w:id="1"/>
      <w:r w:rsidRPr="00915585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TITLE IN CAPITAL LETTER </w:t>
      </w:r>
      <w:bookmarkStart w:id="2" w:name="_Hlk72325301"/>
    </w:p>
    <w:p w14:paraId="24CBEF0A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F4C">
        <w:rPr>
          <w:rFonts w:ascii="Times New Roman" w:hAnsi="Times New Roman" w:cs="Times New Roman"/>
          <w:bCs/>
          <w:sz w:val="24"/>
          <w:szCs w:val="24"/>
        </w:rPr>
        <w:t>(1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24F4C">
        <w:rPr>
          <w:rFonts w:ascii="Times New Roman" w:hAnsi="Times New Roman" w:cs="Times New Roman"/>
          <w:bCs/>
          <w:sz w:val="24"/>
          <w:szCs w:val="24"/>
        </w:rPr>
        <w:t xml:space="preserve">pt Times New Roman, Capitalize and </w:t>
      </w:r>
      <w:proofErr w:type="spellStart"/>
      <w:r w:rsidRPr="00A24F4C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A24F4C">
        <w:rPr>
          <w:rFonts w:ascii="Times New Roman" w:hAnsi="Times New Roman" w:cs="Times New Roman"/>
          <w:bCs/>
          <w:sz w:val="24"/>
          <w:szCs w:val="24"/>
        </w:rPr>
        <w:t>)</w:t>
      </w:r>
    </w:p>
    <w:bookmarkEnd w:id="2"/>
    <w:p w14:paraId="3E9E1099" w14:textId="77777777" w:rsidR="00457BCB" w:rsidRPr="00302E34" w:rsidRDefault="00457BCB" w:rsidP="00457BCB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</w:rPr>
      </w:pPr>
    </w:p>
    <w:bookmarkEnd w:id="0"/>
    <w:p w14:paraId="65425737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F4C">
        <w:rPr>
          <w:rFonts w:ascii="Times New Roman" w:hAnsi="Times New Roman" w:cs="Times New Roman"/>
          <w:bCs/>
          <w:sz w:val="24"/>
          <w:szCs w:val="24"/>
        </w:rPr>
        <w:t xml:space="preserve">FIRST AUTHOR’S NAME </w:t>
      </w:r>
    </w:p>
    <w:p w14:paraId="3D18C3D4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F4C">
        <w:rPr>
          <w:rFonts w:ascii="Times New Roman" w:hAnsi="Times New Roman" w:cs="Times New Roman"/>
          <w:bCs/>
          <w:sz w:val="24"/>
          <w:szCs w:val="24"/>
        </w:rPr>
        <w:t xml:space="preserve">(12pt Times New Roman, Capitalize and </w:t>
      </w:r>
      <w:proofErr w:type="spellStart"/>
      <w:r w:rsidRPr="00A24F4C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A24F4C">
        <w:rPr>
          <w:rFonts w:ascii="Times New Roman" w:hAnsi="Times New Roman" w:cs="Times New Roman"/>
          <w:bCs/>
          <w:sz w:val="24"/>
          <w:szCs w:val="24"/>
        </w:rPr>
        <w:t>)</w:t>
      </w:r>
    </w:p>
    <w:p w14:paraId="652C700F" w14:textId="0B806209" w:rsidR="00701F8A" w:rsidRPr="0097179A" w:rsidRDefault="00701F8A" w:rsidP="00701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79A">
        <w:rPr>
          <w:rFonts w:ascii="Times New Roman" w:hAnsi="Times New Roman" w:cs="Times New Roman"/>
          <w:bCs/>
          <w:sz w:val="24"/>
          <w:szCs w:val="24"/>
        </w:rPr>
        <w:t xml:space="preserve">University (12pt Times New Roman, Capitalize Each Word and </w:t>
      </w:r>
      <w:proofErr w:type="spellStart"/>
      <w:r w:rsidRPr="0097179A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9717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D3D86C" w14:textId="77777777" w:rsidR="00701F8A" w:rsidRPr="0097179A" w:rsidRDefault="00701F8A" w:rsidP="00701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2E9">
        <w:rPr>
          <w:rFonts w:ascii="Times New Roman" w:hAnsi="Times New Roman" w:cs="Times New Roman"/>
          <w:bCs/>
          <w:sz w:val="24"/>
          <w:szCs w:val="24"/>
        </w:rPr>
        <w:t xml:space="preserve">email </w:t>
      </w:r>
      <w:hyperlink r:id="rId6" w:history="1">
        <w:r w:rsidRPr="008D12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79A">
        <w:rPr>
          <w:rFonts w:ascii="Times New Roman" w:hAnsi="Times New Roman" w:cs="Times New Roman"/>
          <w:bCs/>
          <w:sz w:val="24"/>
          <w:szCs w:val="24"/>
        </w:rPr>
        <w:t xml:space="preserve">(12pt Times New Roman, </w:t>
      </w:r>
      <w:proofErr w:type="spellStart"/>
      <w:r w:rsidRPr="0097179A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9717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B1DE7BA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4FC2E8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F4C">
        <w:rPr>
          <w:rFonts w:ascii="Times New Roman" w:hAnsi="Times New Roman" w:cs="Times New Roman"/>
          <w:bCs/>
          <w:sz w:val="24"/>
          <w:szCs w:val="24"/>
        </w:rPr>
        <w:t xml:space="preserve">SECOND AUTHOR’S NAME </w:t>
      </w:r>
    </w:p>
    <w:p w14:paraId="1FF50D55" w14:textId="77777777" w:rsidR="00457BCB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F4C">
        <w:rPr>
          <w:rFonts w:ascii="Times New Roman" w:hAnsi="Times New Roman" w:cs="Times New Roman"/>
          <w:bCs/>
          <w:sz w:val="24"/>
          <w:szCs w:val="24"/>
        </w:rPr>
        <w:t xml:space="preserve">(12pt Times New Roman, Capitalize and </w:t>
      </w:r>
      <w:proofErr w:type="spellStart"/>
      <w:r w:rsidRPr="00A24F4C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A24F4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DABFD1" w14:textId="77777777" w:rsidR="00701F8A" w:rsidRPr="0097179A" w:rsidRDefault="00701F8A" w:rsidP="00701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79A">
        <w:rPr>
          <w:rFonts w:ascii="Times New Roman" w:hAnsi="Times New Roman" w:cs="Times New Roman"/>
          <w:bCs/>
          <w:sz w:val="24"/>
          <w:szCs w:val="24"/>
        </w:rPr>
        <w:t xml:space="preserve">University (12pt Times New Roman, Capitalize Each Word and </w:t>
      </w:r>
      <w:proofErr w:type="spellStart"/>
      <w:r w:rsidRPr="0097179A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9717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7189360" w14:textId="52110F4C" w:rsidR="00701F8A" w:rsidRPr="00A24F4C" w:rsidRDefault="00701F8A" w:rsidP="00701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2E9">
        <w:rPr>
          <w:rFonts w:ascii="Times New Roman" w:hAnsi="Times New Roman" w:cs="Times New Roman"/>
          <w:bCs/>
          <w:sz w:val="24"/>
          <w:szCs w:val="24"/>
        </w:rPr>
        <w:t xml:space="preserve">email </w:t>
      </w:r>
      <w:hyperlink r:id="rId7" w:history="1">
        <w:r w:rsidRPr="008D12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79A">
        <w:rPr>
          <w:rFonts w:ascii="Times New Roman" w:hAnsi="Times New Roman" w:cs="Times New Roman"/>
          <w:bCs/>
          <w:sz w:val="24"/>
          <w:szCs w:val="24"/>
        </w:rPr>
        <w:t xml:space="preserve">(12pt Times New Roman, </w:t>
      </w:r>
      <w:proofErr w:type="spellStart"/>
      <w:r w:rsidRPr="0097179A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9717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6B6ECF01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0853E0" w14:textId="77777777" w:rsidR="00457BCB" w:rsidRPr="00A24F4C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F4C">
        <w:rPr>
          <w:rFonts w:ascii="Times New Roman" w:hAnsi="Times New Roman" w:cs="Times New Roman"/>
          <w:bCs/>
          <w:sz w:val="24"/>
          <w:szCs w:val="24"/>
        </w:rPr>
        <w:t xml:space="preserve">THIRD AUTHOR’S NAME </w:t>
      </w:r>
    </w:p>
    <w:p w14:paraId="7B866B3F" w14:textId="77777777" w:rsidR="00457BCB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_Hlk72329469"/>
      <w:r w:rsidRPr="00A24F4C">
        <w:rPr>
          <w:rFonts w:ascii="Times New Roman" w:hAnsi="Times New Roman" w:cs="Times New Roman"/>
          <w:bCs/>
          <w:sz w:val="24"/>
          <w:szCs w:val="24"/>
        </w:rPr>
        <w:t>(12pt Times New Roman</w:t>
      </w:r>
      <w:bookmarkEnd w:id="3"/>
      <w:r w:rsidRPr="00A24F4C">
        <w:rPr>
          <w:rFonts w:ascii="Times New Roman" w:hAnsi="Times New Roman" w:cs="Times New Roman"/>
          <w:bCs/>
          <w:sz w:val="24"/>
          <w:szCs w:val="24"/>
        </w:rPr>
        <w:t>, Capitalise and Centralize)</w:t>
      </w:r>
    </w:p>
    <w:p w14:paraId="446F9A13" w14:textId="77777777" w:rsidR="00701F8A" w:rsidRPr="0097179A" w:rsidRDefault="00701F8A" w:rsidP="00701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79A">
        <w:rPr>
          <w:rFonts w:ascii="Times New Roman" w:hAnsi="Times New Roman" w:cs="Times New Roman"/>
          <w:bCs/>
          <w:sz w:val="24"/>
          <w:szCs w:val="24"/>
        </w:rPr>
        <w:t xml:space="preserve">University (12pt Times New Roman, Capitalize Each Word and </w:t>
      </w:r>
      <w:proofErr w:type="spellStart"/>
      <w:r w:rsidRPr="0097179A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9717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46B3E1" w14:textId="4D04E2E4" w:rsidR="00701F8A" w:rsidRPr="00A24F4C" w:rsidRDefault="00701F8A" w:rsidP="00701F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2E9">
        <w:rPr>
          <w:rFonts w:ascii="Times New Roman" w:hAnsi="Times New Roman" w:cs="Times New Roman"/>
          <w:bCs/>
          <w:sz w:val="24"/>
          <w:szCs w:val="24"/>
        </w:rPr>
        <w:t xml:space="preserve">email </w:t>
      </w:r>
      <w:hyperlink r:id="rId8" w:history="1">
        <w:r w:rsidRPr="008D12E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79A">
        <w:rPr>
          <w:rFonts w:ascii="Times New Roman" w:hAnsi="Times New Roman" w:cs="Times New Roman"/>
          <w:bCs/>
          <w:sz w:val="24"/>
          <w:szCs w:val="24"/>
        </w:rPr>
        <w:t xml:space="preserve">(12pt Times New Roman, </w:t>
      </w:r>
      <w:proofErr w:type="spellStart"/>
      <w:r w:rsidRPr="0097179A">
        <w:rPr>
          <w:rFonts w:ascii="Times New Roman" w:hAnsi="Times New Roman" w:cs="Times New Roman"/>
          <w:bCs/>
          <w:sz w:val="24"/>
          <w:szCs w:val="24"/>
        </w:rPr>
        <w:t>Centered</w:t>
      </w:r>
      <w:proofErr w:type="spellEnd"/>
      <w:r w:rsidRPr="009717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82C7FE" w14:textId="77777777" w:rsidR="008C76CB" w:rsidRDefault="008C76CB" w:rsidP="00457B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bookmarkStart w:id="4" w:name="_Hlk8238877"/>
    </w:p>
    <w:p w14:paraId="7E4A67A8" w14:textId="77777777" w:rsidR="008C76CB" w:rsidRPr="00302E34" w:rsidRDefault="008C76CB" w:rsidP="008C76CB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lang w:val="en-US"/>
        </w:rPr>
      </w:pPr>
    </w:p>
    <w:bookmarkEnd w:id="4"/>
    <w:p w14:paraId="4ED4A7B9" w14:textId="6943A6D4" w:rsidR="00457BCB" w:rsidRPr="007551EA" w:rsidRDefault="00457BCB" w:rsidP="00457BCB">
      <w:pPr>
        <w:pStyle w:val="ListParagraph"/>
        <w:spacing w:after="0" w:line="240" w:lineRule="auto"/>
        <w:ind w:left="567" w:firstLine="0"/>
        <w:jc w:val="center"/>
        <w:rPr>
          <w:rFonts w:eastAsiaTheme="minorHAnsi"/>
          <w:lang w:val="en-GB" w:bidi="ar"/>
        </w:rPr>
      </w:pPr>
      <w:r w:rsidRPr="007551EA">
        <w:rPr>
          <w:rFonts w:eastAsiaTheme="minorHAnsi"/>
          <w:b/>
          <w:bCs/>
        </w:rPr>
        <w:t xml:space="preserve">INTRODUCTION </w:t>
      </w:r>
      <w:r w:rsidR="00604E44">
        <w:rPr>
          <w:rFonts w:eastAsiaTheme="minorHAnsi"/>
          <w:b/>
          <w:bCs/>
        </w:rPr>
        <w:t>(PENGENALAN)</w:t>
      </w:r>
      <w:r w:rsidRPr="007551EA">
        <w:rPr>
          <w:rFonts w:eastAsiaTheme="minorHAnsi"/>
          <w:b/>
          <w:bCs/>
        </w:rPr>
        <w:t xml:space="preserve">- </w:t>
      </w:r>
      <w:r w:rsidRPr="007551EA">
        <w:rPr>
          <w:rFonts w:eastAsiaTheme="minorHAnsi"/>
        </w:rPr>
        <w:t>(12pt Times New Roman)</w:t>
      </w:r>
    </w:p>
    <w:p w14:paraId="4F33325B" w14:textId="77777777" w:rsidR="00457BCB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7551EA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Write your content here. (single spacing,12pt Times New Roman)</w:t>
      </w:r>
    </w:p>
    <w:p w14:paraId="7A1FB834" w14:textId="77777777" w:rsidR="00457BCB" w:rsidRPr="00475B36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DEA995B" w14:textId="77777777" w:rsidR="00457BCB" w:rsidRPr="00475B36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 -</w:t>
      </w:r>
      <w:r w:rsidRPr="00475B36">
        <w:rPr>
          <w:sz w:val="24"/>
          <w:szCs w:val="24"/>
        </w:rPr>
        <w:t xml:space="preserve"> </w:t>
      </w:r>
      <w:r w:rsidRPr="00475B36">
        <w:rPr>
          <w:rFonts w:ascii="Times New Roman" w:eastAsiaTheme="minorHAnsi" w:hAnsi="Times New Roman" w:cs="Times New Roman"/>
          <w:sz w:val="24"/>
          <w:szCs w:val="24"/>
          <w:lang w:val="en-US"/>
        </w:rPr>
        <w:t>(12pt Times New Roman)</w:t>
      </w:r>
    </w:p>
    <w:p w14:paraId="1C09F248" w14:textId="77777777" w:rsidR="00457BCB" w:rsidRPr="00475B36" w:rsidRDefault="00457BCB" w:rsidP="00457B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5B36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here.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44A06CCD" w14:textId="77777777" w:rsidR="00457BCB" w:rsidRPr="00475B36" w:rsidRDefault="00457BCB" w:rsidP="00457B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97ADA99" w14:textId="77777777" w:rsidR="00457BCB" w:rsidRPr="00475B36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</w:t>
      </w:r>
    </w:p>
    <w:p w14:paraId="59210F86" w14:textId="77777777" w:rsidR="00457BCB" w:rsidRPr="00475B36" w:rsidRDefault="00457BCB" w:rsidP="00457BCB">
      <w:pPr>
        <w:spacing w:after="0" w:line="240" w:lineRule="auto"/>
        <w:rPr>
          <w:rFonts w:eastAsiaTheme="minorHAnsi"/>
          <w:sz w:val="24"/>
          <w:szCs w:val="24"/>
          <w:lang w:val="en-GB" w:bidi="ar"/>
        </w:rPr>
      </w:pPr>
      <w:r w:rsidRPr="00475B36">
        <w:rPr>
          <w:rFonts w:asciiTheme="majorBidi" w:hAnsiTheme="majorBidi" w:cstheme="majorBidi"/>
          <w:sz w:val="24"/>
          <w:szCs w:val="24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645D6FC1" w14:textId="77777777" w:rsidR="00457BCB" w:rsidRPr="00475B36" w:rsidRDefault="00457BCB" w:rsidP="00457B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F95246A" w14:textId="77777777" w:rsidR="00457BCB" w:rsidRPr="00475B36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</w:t>
      </w:r>
    </w:p>
    <w:p w14:paraId="47A2E687" w14:textId="77777777" w:rsidR="00457BCB" w:rsidRPr="00475B36" w:rsidRDefault="00457BCB" w:rsidP="00457B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5B36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79502742" w14:textId="77777777" w:rsidR="00457BCB" w:rsidRPr="00D967CD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12FEFB40" w14:textId="77777777" w:rsidR="00457BCB" w:rsidRDefault="00457BCB" w:rsidP="00457BCB">
      <w:pPr>
        <w:pStyle w:val="ListParagraph"/>
        <w:spacing w:after="0" w:line="240" w:lineRule="auto"/>
        <w:ind w:left="567" w:firstLine="0"/>
        <w:jc w:val="center"/>
        <w:rPr>
          <w:b/>
          <w:bCs/>
          <w:lang w:bidi="ar-SY"/>
        </w:rPr>
      </w:pPr>
    </w:p>
    <w:p w14:paraId="5AF98BDB" w14:textId="7DFBADD6" w:rsidR="00457BCB" w:rsidRPr="007551EA" w:rsidRDefault="008C76CB" w:rsidP="00457BCB">
      <w:pPr>
        <w:pStyle w:val="ListParagraph"/>
        <w:spacing w:after="0" w:line="240" w:lineRule="auto"/>
        <w:ind w:left="567" w:firstLine="0"/>
        <w:jc w:val="center"/>
        <w:rPr>
          <w:b/>
          <w:bCs/>
          <w:lang w:bidi="ar-SY"/>
        </w:rPr>
      </w:pPr>
      <w:r>
        <w:rPr>
          <w:b/>
          <w:bCs/>
          <w:lang w:bidi="ar-SY"/>
        </w:rPr>
        <w:t>LITERATURE REVIEW (SOROTAN LITERATUR)</w:t>
      </w:r>
    </w:p>
    <w:p w14:paraId="327746F2" w14:textId="77777777" w:rsidR="00457BCB" w:rsidRPr="00D967CD" w:rsidRDefault="00457BCB" w:rsidP="00457BCB">
      <w:pPr>
        <w:spacing w:after="0" w:line="240" w:lineRule="auto"/>
        <w:jc w:val="both"/>
        <w:rPr>
          <w:b/>
          <w:bCs/>
          <w:lang w:bidi="ar-SY"/>
        </w:rPr>
      </w:pPr>
      <w:r w:rsidRPr="00D967CD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24E98B75" w14:textId="38BAF894" w:rsidR="00457BCB" w:rsidRDefault="00457BCB" w:rsidP="00457BCB">
      <w:pPr>
        <w:spacing w:after="0" w:line="240" w:lineRule="auto"/>
        <w:rPr>
          <w:sz w:val="24"/>
          <w:szCs w:val="24"/>
          <w:lang w:bidi="ar-SY"/>
        </w:rPr>
      </w:pPr>
    </w:p>
    <w:p w14:paraId="4498BCD1" w14:textId="77777777" w:rsidR="00A1129A" w:rsidRPr="00475B36" w:rsidRDefault="00A1129A" w:rsidP="00A112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 -</w:t>
      </w:r>
      <w:r w:rsidRPr="00475B36">
        <w:rPr>
          <w:sz w:val="24"/>
          <w:szCs w:val="24"/>
        </w:rPr>
        <w:t xml:space="preserve"> </w:t>
      </w:r>
      <w:r w:rsidRPr="00475B36">
        <w:rPr>
          <w:rFonts w:ascii="Times New Roman" w:eastAsiaTheme="minorHAnsi" w:hAnsi="Times New Roman" w:cs="Times New Roman"/>
          <w:sz w:val="24"/>
          <w:szCs w:val="24"/>
          <w:lang w:val="en-US"/>
        </w:rPr>
        <w:t>(12pt Times New Roman)</w:t>
      </w:r>
    </w:p>
    <w:p w14:paraId="32908A59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5B36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here.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6E184BCD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20DEA6" w14:textId="77777777" w:rsidR="00A1129A" w:rsidRPr="00475B36" w:rsidRDefault="00A1129A" w:rsidP="00A112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</w:t>
      </w:r>
    </w:p>
    <w:p w14:paraId="490A64CA" w14:textId="77777777" w:rsidR="00A1129A" w:rsidRPr="00475B36" w:rsidRDefault="00A1129A" w:rsidP="00A1129A">
      <w:pPr>
        <w:spacing w:after="0" w:line="240" w:lineRule="auto"/>
        <w:rPr>
          <w:rFonts w:eastAsiaTheme="minorHAnsi"/>
          <w:sz w:val="24"/>
          <w:szCs w:val="24"/>
          <w:lang w:val="en-GB" w:bidi="ar"/>
        </w:rPr>
      </w:pPr>
      <w:r w:rsidRPr="00475B36">
        <w:rPr>
          <w:rFonts w:asciiTheme="majorBidi" w:hAnsiTheme="majorBidi" w:cstheme="majorBidi"/>
          <w:sz w:val="24"/>
          <w:szCs w:val="24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2EC97519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19E0026" w14:textId="77777777" w:rsidR="00A1129A" w:rsidRPr="00475B36" w:rsidRDefault="00A1129A" w:rsidP="00A112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</w:t>
      </w:r>
    </w:p>
    <w:p w14:paraId="257870E5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5B36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77DF1796" w14:textId="77777777" w:rsidR="00A1129A" w:rsidRDefault="00A1129A" w:rsidP="00457BCB">
      <w:pPr>
        <w:spacing w:after="0" w:line="240" w:lineRule="auto"/>
        <w:rPr>
          <w:sz w:val="24"/>
          <w:szCs w:val="24"/>
          <w:lang w:bidi="ar-SY"/>
        </w:rPr>
      </w:pPr>
    </w:p>
    <w:p w14:paraId="2E97BD4E" w14:textId="77777777" w:rsidR="00457BCB" w:rsidRPr="00D967CD" w:rsidRDefault="00457BCB" w:rsidP="00457BCB">
      <w:pPr>
        <w:spacing w:after="0" w:line="240" w:lineRule="auto"/>
        <w:rPr>
          <w:sz w:val="24"/>
          <w:szCs w:val="24"/>
          <w:lang w:bidi="ar-SY"/>
        </w:rPr>
      </w:pPr>
    </w:p>
    <w:p w14:paraId="0E461CDA" w14:textId="553B6D86" w:rsidR="00457BCB" w:rsidRPr="00D967CD" w:rsidRDefault="00457BCB" w:rsidP="00457BCB">
      <w:pPr>
        <w:pStyle w:val="ListParagraph"/>
        <w:spacing w:after="0" w:line="240" w:lineRule="auto"/>
        <w:ind w:left="567" w:firstLine="0"/>
        <w:jc w:val="center"/>
        <w:rPr>
          <w:b/>
          <w:bCs/>
          <w:lang w:bidi="ar-SY"/>
        </w:rPr>
      </w:pPr>
      <w:r w:rsidRPr="00D967CD">
        <w:rPr>
          <w:b/>
          <w:bCs/>
          <w:lang w:bidi="ar-SY"/>
        </w:rPr>
        <w:t>METHODOLOGY</w:t>
      </w:r>
      <w:r w:rsidR="008C76CB">
        <w:rPr>
          <w:b/>
          <w:bCs/>
          <w:lang w:bidi="ar-SY"/>
        </w:rPr>
        <w:t xml:space="preserve"> (METODOLOGI)</w:t>
      </w:r>
    </w:p>
    <w:p w14:paraId="32CD7D8F" w14:textId="77777777" w:rsidR="00457BCB" w:rsidRPr="00D967CD" w:rsidRDefault="00457BCB" w:rsidP="00457BCB">
      <w:pPr>
        <w:spacing w:after="0" w:line="240" w:lineRule="auto"/>
        <w:jc w:val="both"/>
        <w:rPr>
          <w:sz w:val="24"/>
          <w:szCs w:val="24"/>
          <w:lang w:val="en-US" w:bidi="ar-SY"/>
        </w:rPr>
      </w:pPr>
      <w:r w:rsidRPr="00D967CD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1056B0CB" w14:textId="77777777" w:rsidR="00457BCB" w:rsidRDefault="00457BCB" w:rsidP="00457BCB">
      <w:pPr>
        <w:spacing w:after="0" w:line="240" w:lineRule="auto"/>
        <w:rPr>
          <w:sz w:val="24"/>
          <w:szCs w:val="24"/>
          <w:lang w:bidi="ar-SY"/>
        </w:rPr>
      </w:pPr>
    </w:p>
    <w:p w14:paraId="188FD8C9" w14:textId="77777777" w:rsidR="00A1129A" w:rsidRPr="00475B36" w:rsidRDefault="00A1129A" w:rsidP="00A112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 -</w:t>
      </w:r>
      <w:r w:rsidRPr="00475B36">
        <w:rPr>
          <w:sz w:val="24"/>
          <w:szCs w:val="24"/>
        </w:rPr>
        <w:t xml:space="preserve"> </w:t>
      </w:r>
      <w:r w:rsidRPr="00475B36">
        <w:rPr>
          <w:rFonts w:ascii="Times New Roman" w:eastAsiaTheme="minorHAnsi" w:hAnsi="Times New Roman" w:cs="Times New Roman"/>
          <w:sz w:val="24"/>
          <w:szCs w:val="24"/>
          <w:lang w:val="en-US"/>
        </w:rPr>
        <w:t>(12pt Times New Roman)</w:t>
      </w:r>
    </w:p>
    <w:p w14:paraId="617C62F5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5B36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here.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7BED4195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7F9DAED" w14:textId="77777777" w:rsidR="00A1129A" w:rsidRPr="00475B36" w:rsidRDefault="00A1129A" w:rsidP="00A112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</w:t>
      </w:r>
    </w:p>
    <w:p w14:paraId="2750A239" w14:textId="77777777" w:rsidR="00A1129A" w:rsidRPr="00475B36" w:rsidRDefault="00A1129A" w:rsidP="00A1129A">
      <w:pPr>
        <w:spacing w:after="0" w:line="240" w:lineRule="auto"/>
        <w:rPr>
          <w:rFonts w:eastAsiaTheme="minorHAnsi"/>
          <w:sz w:val="24"/>
          <w:szCs w:val="24"/>
          <w:lang w:val="en-GB" w:bidi="ar"/>
        </w:rPr>
      </w:pPr>
      <w:r w:rsidRPr="00475B36">
        <w:rPr>
          <w:rFonts w:asciiTheme="majorBidi" w:hAnsiTheme="majorBidi" w:cstheme="majorBidi"/>
          <w:sz w:val="24"/>
          <w:szCs w:val="24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5B6C1C4D" w14:textId="77777777" w:rsidR="00A1129A" w:rsidRPr="00475B36" w:rsidRDefault="00A1129A" w:rsidP="00A1129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D86ADA2" w14:textId="77777777" w:rsidR="00A1129A" w:rsidRPr="00475B36" w:rsidRDefault="00A1129A" w:rsidP="00A112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[Subtopic Bold and Capital each Word)</w:t>
      </w:r>
    </w:p>
    <w:p w14:paraId="333D3B5D" w14:textId="127EED2B" w:rsidR="00A1129A" w:rsidRDefault="00A1129A" w:rsidP="00BD1B8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5B36">
        <w:rPr>
          <w:rFonts w:asciiTheme="majorBidi" w:hAnsiTheme="majorBidi" w:cstheme="majorBidi"/>
          <w:sz w:val="24"/>
          <w:szCs w:val="24"/>
          <w:lang w:val="en-US"/>
        </w:rPr>
        <w:t xml:space="preserve">Write your content here </w:t>
      </w:r>
      <w:r w:rsidRPr="00475B36">
        <w:rPr>
          <w:rFonts w:ascii="Times New Roman" w:hAnsi="Times New Roman" w:cs="Times New Roman"/>
          <w:sz w:val="24"/>
          <w:szCs w:val="24"/>
        </w:rPr>
        <w:t>(single spacing,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1049E66A" w14:textId="77777777" w:rsidR="00BD1B86" w:rsidRDefault="00BD1B86" w:rsidP="00BD1B8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45879CD" w14:textId="77777777" w:rsidR="00BD1B86" w:rsidRPr="00BD1B86" w:rsidRDefault="00BD1B86" w:rsidP="00BD1B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3207D7B" w14:textId="325554F0" w:rsidR="00457BCB" w:rsidRPr="00D967CD" w:rsidRDefault="00457BCB" w:rsidP="00457BCB">
      <w:pPr>
        <w:pStyle w:val="ListParagraph"/>
        <w:spacing w:after="0" w:line="240" w:lineRule="auto"/>
        <w:ind w:left="567" w:firstLine="0"/>
        <w:jc w:val="center"/>
        <w:rPr>
          <w:b/>
          <w:bCs/>
          <w:lang w:bidi="ar-SY"/>
        </w:rPr>
      </w:pPr>
      <w:r w:rsidRPr="00D967CD">
        <w:rPr>
          <w:b/>
          <w:bCs/>
          <w:lang w:bidi="ar-SY"/>
        </w:rPr>
        <w:t>FINDINGS</w:t>
      </w:r>
      <w:r w:rsidR="008C76CB">
        <w:rPr>
          <w:b/>
          <w:bCs/>
          <w:lang w:bidi="ar-SY"/>
        </w:rPr>
        <w:t xml:space="preserve"> (DAPATAN KAJIAN)</w:t>
      </w:r>
    </w:p>
    <w:p w14:paraId="107A7F8C" w14:textId="77777777" w:rsidR="00457BCB" w:rsidRPr="00302E34" w:rsidRDefault="00457BCB" w:rsidP="00457BCB">
      <w:pPr>
        <w:pStyle w:val="ListParagraph"/>
        <w:spacing w:after="0" w:line="240" w:lineRule="auto"/>
        <w:ind w:left="284" w:firstLine="0"/>
        <w:rPr>
          <w:b/>
          <w:bCs/>
          <w:lang w:bidi="ar-SY"/>
        </w:rPr>
      </w:pPr>
    </w:p>
    <w:p w14:paraId="467BE99D" w14:textId="78B6275D" w:rsidR="00457BCB" w:rsidRPr="00921FA6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 w:bidi="ar-SY"/>
        </w:rPr>
      </w:pPr>
      <w:r w:rsidRPr="00921FA6">
        <w:rPr>
          <w:rFonts w:ascii="Times New Roman" w:hAnsi="Times New Roman" w:cs="Times New Roman"/>
          <w:b/>
          <w:bCs/>
          <w:sz w:val="20"/>
          <w:szCs w:val="20"/>
          <w:lang w:val="en-US" w:bidi="ar-SY"/>
        </w:rPr>
        <w:t xml:space="preserve">Figure 1: </w:t>
      </w:r>
      <w:r w:rsidRPr="00921FA6">
        <w:rPr>
          <w:rFonts w:ascii="Times New Roman" w:hAnsi="Times New Roman" w:cs="Times New Roman"/>
          <w:b/>
          <w:sz w:val="20"/>
          <w:szCs w:val="20"/>
          <w:lang w:val="en-US" w:bidi="ar-SY"/>
        </w:rPr>
        <w:t>The Tittle of the Figure Capitalize First Word (</w:t>
      </w:r>
      <w:r w:rsidR="00A1129A">
        <w:rPr>
          <w:rFonts w:ascii="Times New Roman" w:hAnsi="Times New Roman" w:cs="Times New Roman"/>
          <w:b/>
          <w:sz w:val="20"/>
          <w:szCs w:val="20"/>
          <w:lang w:val="en-US" w:bidi="ar-SY"/>
        </w:rPr>
        <w:t xml:space="preserve">Single Spacing, </w:t>
      </w:r>
      <w:r w:rsidRPr="00921FA6">
        <w:rPr>
          <w:rFonts w:ascii="Times New Roman" w:hAnsi="Times New Roman" w:cs="Times New Roman"/>
          <w:b/>
          <w:sz w:val="20"/>
          <w:szCs w:val="20"/>
          <w:lang w:val="en-US" w:bidi="ar-SY"/>
        </w:rPr>
        <w:t>10pt Times New Roman)</w:t>
      </w:r>
    </w:p>
    <w:p w14:paraId="1ABE0F05" w14:textId="77777777" w:rsidR="00457BCB" w:rsidRPr="00302E34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/>
          <w:lang w:val="en-US" w:bidi="ar-SY"/>
        </w:rPr>
      </w:pPr>
    </w:p>
    <w:p w14:paraId="0852E446" w14:textId="77777777" w:rsidR="00457BCB" w:rsidRPr="00302E34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/>
          <w:lang w:val="en-US" w:bidi="ar-SY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3B08322E" wp14:editId="4479EA93">
            <wp:extent cx="2489493" cy="1437071"/>
            <wp:effectExtent l="0" t="0" r="2540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0C0068" w14:textId="77777777" w:rsidR="00457BCB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/>
          <w:lang w:val="en-US" w:bidi="ar-SY"/>
        </w:rPr>
      </w:pPr>
    </w:p>
    <w:p w14:paraId="3A7891B7" w14:textId="77777777" w:rsidR="00457BCB" w:rsidRPr="00302E34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/>
          <w:lang w:val="en-US" w:bidi="ar-SY"/>
        </w:rPr>
      </w:pPr>
    </w:p>
    <w:p w14:paraId="3E7ADDBE" w14:textId="4F1B3C5F" w:rsidR="00457BCB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1: The Tittle of the Table Capitalize First Word (</w:t>
      </w:r>
      <w:r w:rsidR="00A1129A">
        <w:rPr>
          <w:rFonts w:ascii="Times New Roman" w:hAnsi="Times New Roman" w:cs="Times New Roman"/>
          <w:b/>
          <w:sz w:val="20"/>
          <w:szCs w:val="20"/>
          <w:lang w:val="en-US" w:bidi="ar-SY"/>
        </w:rPr>
        <w:t>Single Spacing</w:t>
      </w:r>
      <w:r w:rsidR="00A1129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10pt Times New Roman)</w:t>
      </w:r>
    </w:p>
    <w:p w14:paraId="0A9987B6" w14:textId="77777777" w:rsidR="00457BCB" w:rsidRPr="00302E34" w:rsidRDefault="00457BCB" w:rsidP="00457BC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PlainTable21"/>
        <w:tblW w:w="0" w:type="auto"/>
        <w:tblInd w:w="785" w:type="dxa"/>
        <w:tblLook w:val="04A0" w:firstRow="1" w:lastRow="0" w:firstColumn="1" w:lastColumn="0" w:noHBand="0" w:noVBand="1"/>
      </w:tblPr>
      <w:tblGrid>
        <w:gridCol w:w="2493"/>
        <w:gridCol w:w="2493"/>
        <w:gridCol w:w="2494"/>
      </w:tblGrid>
      <w:tr w:rsidR="00457BCB" w:rsidRPr="00302E34" w14:paraId="40902ADD" w14:textId="77777777" w:rsidTr="00A11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3EF801BF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 w:val="0"/>
                <w:lang w:val="en-US"/>
              </w:rPr>
              <w:t>Xxxq</w:t>
            </w:r>
            <w:proofErr w:type="spellEnd"/>
          </w:p>
        </w:tc>
        <w:tc>
          <w:tcPr>
            <w:tcW w:w="2493" w:type="dxa"/>
          </w:tcPr>
          <w:p w14:paraId="4B67D1CE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 w:val="0"/>
                <w:lang w:val="en-US"/>
              </w:rPr>
              <w:t>Xxxq</w:t>
            </w:r>
            <w:proofErr w:type="spellEnd"/>
          </w:p>
        </w:tc>
        <w:tc>
          <w:tcPr>
            <w:tcW w:w="2494" w:type="dxa"/>
          </w:tcPr>
          <w:p w14:paraId="68E8A85F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 w:val="0"/>
                <w:lang w:val="en-US"/>
              </w:rPr>
              <w:t>Xxxq</w:t>
            </w:r>
            <w:proofErr w:type="spellEnd"/>
          </w:p>
        </w:tc>
      </w:tr>
      <w:tr w:rsidR="00457BCB" w:rsidRPr="00302E34" w14:paraId="0D5FCACD" w14:textId="77777777" w:rsidTr="00A11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bottom w:val="nil"/>
            </w:tcBorders>
          </w:tcPr>
          <w:p w14:paraId="75C93EC4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Xxxq</w:t>
            </w:r>
            <w:proofErr w:type="spellEnd"/>
          </w:p>
        </w:tc>
        <w:tc>
          <w:tcPr>
            <w:tcW w:w="2493" w:type="dxa"/>
            <w:tcBorders>
              <w:bottom w:val="nil"/>
            </w:tcBorders>
          </w:tcPr>
          <w:p w14:paraId="4479E747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/>
                <w:lang w:val="en-US"/>
              </w:rPr>
              <w:t>Xxxq</w:t>
            </w:r>
            <w:proofErr w:type="spellEnd"/>
          </w:p>
        </w:tc>
        <w:tc>
          <w:tcPr>
            <w:tcW w:w="2494" w:type="dxa"/>
            <w:tcBorders>
              <w:bottom w:val="nil"/>
            </w:tcBorders>
          </w:tcPr>
          <w:p w14:paraId="13AA7539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/>
                <w:lang w:val="en-US"/>
              </w:rPr>
              <w:t>Xxxq</w:t>
            </w:r>
            <w:proofErr w:type="spellEnd"/>
          </w:p>
        </w:tc>
      </w:tr>
      <w:tr w:rsidR="00457BCB" w:rsidRPr="00302E34" w14:paraId="7A2DB343" w14:textId="77777777" w:rsidTr="00A11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il"/>
            </w:tcBorders>
          </w:tcPr>
          <w:p w14:paraId="2EF3CBB4" w14:textId="77777777" w:rsidR="00457BCB" w:rsidRDefault="00457BCB" w:rsidP="00163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Xxxq</w:t>
            </w:r>
            <w:proofErr w:type="spellEnd"/>
          </w:p>
        </w:tc>
        <w:tc>
          <w:tcPr>
            <w:tcW w:w="2493" w:type="dxa"/>
            <w:tcBorders>
              <w:top w:val="nil"/>
            </w:tcBorders>
          </w:tcPr>
          <w:p w14:paraId="59DA78D4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/>
                <w:lang w:val="en-US"/>
              </w:rPr>
              <w:t>Xxxq</w:t>
            </w:r>
            <w:proofErr w:type="spellEnd"/>
          </w:p>
        </w:tc>
        <w:tc>
          <w:tcPr>
            <w:tcW w:w="2494" w:type="dxa"/>
            <w:tcBorders>
              <w:top w:val="nil"/>
            </w:tcBorders>
          </w:tcPr>
          <w:p w14:paraId="2D5A3EF3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/>
                <w:lang w:val="en-US"/>
              </w:rPr>
              <w:t>Xxxq</w:t>
            </w:r>
            <w:proofErr w:type="spellEnd"/>
          </w:p>
        </w:tc>
      </w:tr>
      <w:tr w:rsidR="00457BCB" w:rsidRPr="00302E34" w14:paraId="776E3589" w14:textId="77777777" w:rsidTr="00A11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il"/>
            </w:tcBorders>
          </w:tcPr>
          <w:p w14:paraId="4642FA04" w14:textId="77777777" w:rsidR="00457BCB" w:rsidRDefault="00457BCB" w:rsidP="00163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Xxxq</w:t>
            </w:r>
            <w:proofErr w:type="spellEnd"/>
          </w:p>
        </w:tc>
        <w:tc>
          <w:tcPr>
            <w:tcW w:w="2493" w:type="dxa"/>
            <w:tcBorders>
              <w:top w:val="nil"/>
            </w:tcBorders>
          </w:tcPr>
          <w:p w14:paraId="127E3BDB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/>
                <w:lang w:val="en-US"/>
              </w:rPr>
              <w:t>Xxxq</w:t>
            </w:r>
            <w:proofErr w:type="spellEnd"/>
          </w:p>
        </w:tc>
        <w:tc>
          <w:tcPr>
            <w:tcW w:w="2494" w:type="dxa"/>
            <w:tcBorders>
              <w:top w:val="nil"/>
            </w:tcBorders>
          </w:tcPr>
          <w:p w14:paraId="0FCAF037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/>
                <w:lang w:val="en-US"/>
              </w:rPr>
              <w:t>Xxxq</w:t>
            </w:r>
            <w:proofErr w:type="spellEnd"/>
          </w:p>
        </w:tc>
      </w:tr>
      <w:tr w:rsidR="00457BCB" w:rsidRPr="00302E34" w14:paraId="1EC1FCE4" w14:textId="77777777" w:rsidTr="00A112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</w:tcPr>
          <w:p w14:paraId="5A08B484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Cs w:val="0"/>
                <w:lang w:val="en-US"/>
              </w:rPr>
              <w:t>Xxxq</w:t>
            </w:r>
            <w:proofErr w:type="spellEnd"/>
          </w:p>
        </w:tc>
        <w:tc>
          <w:tcPr>
            <w:tcW w:w="2493" w:type="dxa"/>
          </w:tcPr>
          <w:p w14:paraId="1B020D96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/>
                <w:lang w:val="en-US"/>
              </w:rPr>
              <w:t>Xxxq</w:t>
            </w:r>
            <w:proofErr w:type="spellEnd"/>
          </w:p>
        </w:tc>
        <w:tc>
          <w:tcPr>
            <w:tcW w:w="2494" w:type="dxa"/>
          </w:tcPr>
          <w:p w14:paraId="38D000F8" w14:textId="77777777" w:rsidR="00457BCB" w:rsidRPr="00921FA6" w:rsidRDefault="00457BCB" w:rsidP="00163F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21FA6">
              <w:rPr>
                <w:rFonts w:ascii="Times New Roman" w:hAnsi="Times New Roman" w:cs="Times New Roman"/>
                <w:b/>
                <w:lang w:val="en-US"/>
              </w:rPr>
              <w:t>Xxxq</w:t>
            </w:r>
            <w:proofErr w:type="spellEnd"/>
          </w:p>
        </w:tc>
      </w:tr>
    </w:tbl>
    <w:p w14:paraId="130F85A8" w14:textId="77777777" w:rsidR="00457BCB" w:rsidRDefault="00457BCB" w:rsidP="00457BCB">
      <w:pPr>
        <w:pStyle w:val="ListParagraph"/>
        <w:spacing w:after="0" w:line="240" w:lineRule="auto"/>
        <w:ind w:left="0" w:firstLine="0"/>
        <w:rPr>
          <w:b/>
          <w:bCs/>
          <w:lang w:bidi="ar-SY"/>
        </w:rPr>
      </w:pPr>
    </w:p>
    <w:p w14:paraId="558734CE" w14:textId="77777777" w:rsidR="00457BCB" w:rsidRDefault="00457BCB" w:rsidP="00457BCB">
      <w:pPr>
        <w:pStyle w:val="ListParagraph"/>
        <w:spacing w:after="0" w:line="240" w:lineRule="auto"/>
        <w:ind w:left="0" w:firstLine="0"/>
        <w:rPr>
          <w:b/>
          <w:bCs/>
          <w:lang w:bidi="ar-SY"/>
        </w:rPr>
      </w:pPr>
    </w:p>
    <w:p w14:paraId="3F019435" w14:textId="237EF751" w:rsidR="00457BCB" w:rsidRPr="00475B36" w:rsidRDefault="00457BCB" w:rsidP="00457BCB">
      <w:pPr>
        <w:pStyle w:val="ListParagraph"/>
        <w:spacing w:after="0" w:line="240" w:lineRule="auto"/>
        <w:ind w:left="567" w:firstLine="0"/>
        <w:jc w:val="center"/>
        <w:rPr>
          <w:rFonts w:asciiTheme="majorBidi" w:hAnsiTheme="majorBidi" w:cstheme="majorBidi"/>
          <w:lang w:bidi="ar-SY"/>
        </w:rPr>
      </w:pPr>
      <w:r>
        <w:rPr>
          <w:b/>
          <w:bCs/>
          <w:lang w:bidi="ar-SY"/>
        </w:rPr>
        <w:t>DISCUSSION</w:t>
      </w:r>
      <w:r w:rsidR="000D3662">
        <w:rPr>
          <w:b/>
          <w:bCs/>
          <w:lang w:bidi="ar-SY"/>
        </w:rPr>
        <w:t xml:space="preserve"> (PERBINCANGAN)</w:t>
      </w:r>
      <w:r w:rsidRPr="00475B36">
        <w:rPr>
          <w:rFonts w:asciiTheme="majorBidi" w:hAnsiTheme="majorBidi" w:cstheme="majorBidi"/>
        </w:rPr>
        <w:t>-</w:t>
      </w:r>
      <w:r w:rsidRPr="0054591F">
        <w:t xml:space="preserve"> </w:t>
      </w:r>
      <w:r w:rsidRPr="00475B36">
        <w:t>(</w:t>
      </w:r>
      <w:r w:rsidRPr="00475B36">
        <w:rPr>
          <w:rFonts w:eastAsiaTheme="minorHAnsi"/>
        </w:rPr>
        <w:t>12pt Times New Roman)</w:t>
      </w:r>
    </w:p>
    <w:p w14:paraId="3A9F9922" w14:textId="77777777" w:rsidR="00457BCB" w:rsidRPr="00475B36" w:rsidRDefault="00457BCB" w:rsidP="00457BCB">
      <w:pPr>
        <w:pStyle w:val="ListParagraph"/>
        <w:spacing w:after="0" w:line="240" w:lineRule="auto"/>
        <w:ind w:left="567" w:firstLine="0"/>
        <w:rPr>
          <w:rFonts w:asciiTheme="majorBidi" w:hAnsiTheme="majorBidi" w:cstheme="majorBidi"/>
          <w:lang w:bidi="ar-SY"/>
        </w:rPr>
      </w:pPr>
      <w:r w:rsidRPr="00475B36">
        <w:rPr>
          <w:rFonts w:asciiTheme="majorBidi" w:hAnsiTheme="majorBidi" w:cstheme="majorBidi"/>
          <w:lang w:bidi="ar-SY"/>
        </w:rPr>
        <w:t xml:space="preserve">Your </w:t>
      </w:r>
      <w:r>
        <w:rPr>
          <w:rFonts w:asciiTheme="majorBidi" w:hAnsiTheme="majorBidi" w:cstheme="majorBidi"/>
          <w:lang w:bidi="ar-SY"/>
        </w:rPr>
        <w:t>discussion</w:t>
      </w:r>
      <w:r w:rsidRPr="00475B36">
        <w:rPr>
          <w:rFonts w:asciiTheme="majorBidi" w:hAnsiTheme="majorBidi" w:cstheme="majorBidi"/>
          <w:lang w:bidi="ar-SY"/>
        </w:rPr>
        <w:t xml:space="preserve"> here. </w:t>
      </w:r>
      <w:r w:rsidRPr="00475B36">
        <w:t>(single spacing,</w:t>
      </w:r>
      <w:r w:rsidRPr="00475B36">
        <w:rPr>
          <w:rFonts w:eastAsiaTheme="minorHAnsi"/>
        </w:rPr>
        <w:t>12pt Times New Roman</w:t>
      </w:r>
      <w:r>
        <w:rPr>
          <w:rFonts w:eastAsiaTheme="minorHAnsi"/>
        </w:rPr>
        <w:t>, justify</w:t>
      </w:r>
      <w:r w:rsidRPr="00475B36">
        <w:rPr>
          <w:rFonts w:eastAsiaTheme="minorHAnsi"/>
        </w:rPr>
        <w:t>)</w:t>
      </w:r>
    </w:p>
    <w:p w14:paraId="1D840C12" w14:textId="77777777" w:rsidR="00457BCB" w:rsidRPr="00BD1B86" w:rsidRDefault="00457BCB" w:rsidP="0045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ar-SY"/>
        </w:rPr>
      </w:pPr>
    </w:p>
    <w:p w14:paraId="6DCFC23D" w14:textId="77777777" w:rsidR="00457BCB" w:rsidRPr="00BD1B86" w:rsidRDefault="00457BCB" w:rsidP="00457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5B84BC" w14:textId="3EA1165B" w:rsidR="00457BCB" w:rsidRDefault="00457BCB" w:rsidP="00457BCB">
      <w:pPr>
        <w:pStyle w:val="ListParagraph"/>
        <w:spacing w:after="0" w:line="240" w:lineRule="auto"/>
        <w:ind w:left="426"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CONCLUSION</w:t>
      </w:r>
      <w:r w:rsidR="008C76CB">
        <w:rPr>
          <w:rFonts w:eastAsia="Times New Roman"/>
          <w:b/>
          <w:bCs/>
        </w:rPr>
        <w:t xml:space="preserve"> (KESIMPULAN)</w:t>
      </w:r>
    </w:p>
    <w:p w14:paraId="100013C4" w14:textId="05BFB33C" w:rsidR="00457BCB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</w:rPr>
        <w:t>(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Single Spacing,12pt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3C2E6402" w14:textId="5ABF7C10" w:rsidR="005A5A88" w:rsidRDefault="005A5A88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C96E22B" w14:textId="77777777" w:rsidR="00BC2136" w:rsidRDefault="00BC2136" w:rsidP="00457BCB">
      <w:pPr>
        <w:pStyle w:val="ListParagraph"/>
        <w:spacing w:after="0" w:line="240" w:lineRule="auto"/>
        <w:ind w:left="426" w:firstLine="0"/>
        <w:jc w:val="center"/>
        <w:rPr>
          <w:rFonts w:eastAsia="Times New Roman"/>
          <w:b/>
          <w:bCs/>
          <w:lang w:val="en-MY"/>
        </w:rPr>
      </w:pPr>
    </w:p>
    <w:p w14:paraId="0E7534ED" w14:textId="178B6D1F" w:rsidR="00BC2136" w:rsidRDefault="00BC2136" w:rsidP="00BC2136">
      <w:pPr>
        <w:pStyle w:val="ListParagraph"/>
        <w:spacing w:after="0" w:line="240" w:lineRule="auto"/>
        <w:ind w:left="426"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ACKNOWLEDGEMENT (PENGHARGAAN)</w:t>
      </w:r>
    </w:p>
    <w:p w14:paraId="334E3161" w14:textId="41FFA392" w:rsidR="00BC2136" w:rsidRPr="00BC2136" w:rsidRDefault="00BC2136" w:rsidP="00BC21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2136">
        <w:rPr>
          <w:rFonts w:ascii="Times New Roman" w:eastAsiaTheme="minorHAnsi" w:hAnsi="Times New Roman" w:cs="Times New Roman"/>
          <w:sz w:val="24"/>
          <w:szCs w:val="24"/>
        </w:rPr>
        <w:t>Write your content here. (Single Spacing,12pt Times New Roman, justify)</w:t>
      </w:r>
    </w:p>
    <w:p w14:paraId="5175E7E6" w14:textId="77777777" w:rsidR="00BC2136" w:rsidRDefault="00BC2136" w:rsidP="00BC2136">
      <w:pPr>
        <w:pStyle w:val="ListParagraph"/>
        <w:spacing w:after="0" w:line="240" w:lineRule="auto"/>
        <w:ind w:left="426" w:firstLine="0"/>
        <w:jc w:val="center"/>
        <w:rPr>
          <w:rFonts w:eastAsia="Times New Roman"/>
          <w:b/>
          <w:bCs/>
        </w:rPr>
      </w:pPr>
    </w:p>
    <w:p w14:paraId="26B63258" w14:textId="77777777" w:rsidR="00457BCB" w:rsidRPr="0054591F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val="en-US"/>
        </w:rPr>
      </w:pPr>
    </w:p>
    <w:p w14:paraId="36B61E4E" w14:textId="6477B4A3" w:rsidR="00457BCB" w:rsidRPr="007551EA" w:rsidRDefault="00457BCB" w:rsidP="00457BCB">
      <w:pPr>
        <w:spacing w:after="0" w:line="240" w:lineRule="auto"/>
        <w:ind w:left="851" w:hanging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551EA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REFERENCES </w:t>
      </w:r>
      <w:r w:rsidR="00915585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(RUJUKAN)</w:t>
      </w:r>
      <w:r w:rsidR="00F616D6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551EA">
        <w:rPr>
          <w:rFonts w:ascii="Times New Roman" w:eastAsiaTheme="minorHAnsi" w:hAnsi="Times New Roman" w:cs="Times New Roman"/>
          <w:b/>
          <w:bCs/>
          <w:sz w:val="24"/>
          <w:szCs w:val="24"/>
        </w:rPr>
        <w:t>(transliterate Arabic and use APA</w:t>
      </w:r>
      <w:r w:rsidR="00F616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STYLE</w:t>
      </w:r>
      <w:r w:rsidRPr="007551E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  <w:r w:rsidR="00604E4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03B562FE" w14:textId="77777777" w:rsidR="00457BCB" w:rsidRDefault="00457BCB" w:rsidP="00457BC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5B36">
        <w:rPr>
          <w:rFonts w:ascii="Times New Roman" w:eastAsiaTheme="minorHAnsi" w:hAnsi="Times New Roman" w:cs="Times New Roman"/>
          <w:b/>
          <w:bCs/>
          <w:sz w:val="24"/>
          <w:szCs w:val="24"/>
        </w:rPr>
        <w:t>(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Single Spacing,12pt Times New Roman</w:t>
      </w:r>
      <w:r>
        <w:rPr>
          <w:rFonts w:ascii="Times New Roman" w:eastAsiaTheme="minorHAnsi" w:hAnsi="Times New Roman" w:cs="Times New Roman"/>
          <w:sz w:val="24"/>
          <w:szCs w:val="24"/>
        </w:rPr>
        <w:t>, justify</w:t>
      </w:r>
      <w:r w:rsidRPr="00475B36">
        <w:rPr>
          <w:rFonts w:ascii="Times New Roman" w:eastAsiaTheme="minorHAnsi" w:hAnsi="Times New Roman" w:cs="Times New Roman"/>
          <w:sz w:val="24"/>
          <w:szCs w:val="24"/>
        </w:rPr>
        <w:t>)</w:t>
      </w:r>
    </w:p>
    <w:p w14:paraId="60A356C7" w14:textId="77777777" w:rsidR="00457BCB" w:rsidRPr="00475B36" w:rsidRDefault="00457BCB" w:rsidP="0045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0C72" w14:textId="77777777" w:rsidR="00457BCB" w:rsidRPr="0054591F" w:rsidRDefault="00457BCB" w:rsidP="00457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54591F">
        <w:rPr>
          <w:rFonts w:ascii="Times New Roman" w:hAnsi="Times New Roman" w:cs="Times New Roman"/>
        </w:rPr>
        <w:t xml:space="preserve">Abdul Aziz, M. (2015). Islamization of knowledge and educational development: The case of Bangladesh. </w:t>
      </w:r>
      <w:r w:rsidRPr="0054591F">
        <w:rPr>
          <w:rFonts w:ascii="Times New Roman" w:hAnsi="Times New Roman" w:cs="Times New Roman"/>
          <w:i/>
          <w:iCs/>
        </w:rPr>
        <w:t>International Journal of Islamic Thoughts</w:t>
      </w:r>
      <w:r w:rsidRPr="0054591F">
        <w:rPr>
          <w:rFonts w:ascii="Times New Roman" w:hAnsi="Times New Roman" w:cs="Times New Roman"/>
        </w:rPr>
        <w:t xml:space="preserve">, </w:t>
      </w:r>
      <w:r w:rsidRPr="0054591F">
        <w:rPr>
          <w:rFonts w:ascii="Times New Roman" w:hAnsi="Times New Roman" w:cs="Times New Roman"/>
          <w:i/>
          <w:iCs/>
        </w:rPr>
        <w:t>4</w:t>
      </w:r>
      <w:r w:rsidRPr="0054591F">
        <w:rPr>
          <w:rFonts w:ascii="Times New Roman" w:hAnsi="Times New Roman" w:cs="Times New Roman"/>
        </w:rPr>
        <w:t xml:space="preserve">(1): 95-112. </w:t>
      </w:r>
    </w:p>
    <w:p w14:paraId="74FB70CA" w14:textId="77777777" w:rsidR="00457BCB" w:rsidRPr="0054591F" w:rsidRDefault="00457BCB" w:rsidP="00457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lang w:val="en-GB"/>
        </w:rPr>
      </w:pPr>
      <w:proofErr w:type="spellStart"/>
      <w:r w:rsidRPr="0054591F">
        <w:rPr>
          <w:rFonts w:ascii="Times New Roman" w:hAnsi="Times New Roman" w:cs="Times New Roman"/>
          <w:bCs/>
          <w:lang w:val="en-GB"/>
        </w:rPr>
        <w:t>Alavifar</w:t>
      </w:r>
      <w:proofErr w:type="spellEnd"/>
      <w:r w:rsidRPr="0054591F">
        <w:rPr>
          <w:rFonts w:ascii="Times New Roman" w:hAnsi="Times New Roman" w:cs="Times New Roman"/>
          <w:bCs/>
          <w:lang w:val="en-GB"/>
        </w:rPr>
        <w:t xml:space="preserve"> A, </w:t>
      </w:r>
      <w:proofErr w:type="spellStart"/>
      <w:r w:rsidRPr="0054591F">
        <w:rPr>
          <w:rFonts w:ascii="Times New Roman" w:hAnsi="Times New Roman" w:cs="Times New Roman"/>
          <w:bCs/>
          <w:lang w:val="en-GB"/>
        </w:rPr>
        <w:t>Karimimalayer</w:t>
      </w:r>
      <w:proofErr w:type="spellEnd"/>
      <w:r w:rsidRPr="0054591F">
        <w:rPr>
          <w:rFonts w:ascii="Times New Roman" w:hAnsi="Times New Roman" w:cs="Times New Roman"/>
          <w:bCs/>
          <w:lang w:val="en-GB"/>
        </w:rPr>
        <w:t xml:space="preserve"> M, Anuar M. K. (2012). The first and second generation of </w:t>
      </w:r>
      <w:proofErr w:type="spellStart"/>
      <w:r w:rsidRPr="0054591F">
        <w:rPr>
          <w:rFonts w:ascii="Times New Roman" w:hAnsi="Times New Roman" w:cs="Times New Roman"/>
          <w:bCs/>
          <w:lang w:val="en-GB"/>
        </w:rPr>
        <w:t>multivaritate</w:t>
      </w:r>
      <w:proofErr w:type="spellEnd"/>
      <w:r w:rsidRPr="0054591F">
        <w:rPr>
          <w:rFonts w:ascii="Times New Roman" w:hAnsi="Times New Roman" w:cs="Times New Roman"/>
          <w:bCs/>
          <w:lang w:val="en-GB"/>
        </w:rPr>
        <w:t xml:space="preserve"> techniques. </w:t>
      </w:r>
      <w:r w:rsidRPr="0054591F">
        <w:rPr>
          <w:rFonts w:ascii="Times New Roman" w:hAnsi="Times New Roman" w:cs="Times New Roman"/>
          <w:bCs/>
          <w:i/>
          <w:lang w:val="en-GB"/>
        </w:rPr>
        <w:t>Engineering Science and Technology: An International Journal</w:t>
      </w:r>
      <w:r w:rsidRPr="0054591F">
        <w:rPr>
          <w:rFonts w:ascii="Times New Roman" w:hAnsi="Times New Roman" w:cs="Times New Roman"/>
          <w:bCs/>
          <w:lang w:val="en-GB"/>
        </w:rPr>
        <w:t xml:space="preserve"> (ESTIJ), </w:t>
      </w:r>
      <w:r w:rsidRPr="0054591F">
        <w:rPr>
          <w:rFonts w:ascii="Times New Roman" w:hAnsi="Times New Roman" w:cs="Times New Roman"/>
          <w:bCs/>
          <w:i/>
          <w:lang w:val="en-GB"/>
        </w:rPr>
        <w:t>2</w:t>
      </w:r>
      <w:r w:rsidRPr="0054591F">
        <w:rPr>
          <w:rFonts w:ascii="Times New Roman" w:hAnsi="Times New Roman" w:cs="Times New Roman"/>
          <w:bCs/>
          <w:lang w:val="en-GB"/>
        </w:rPr>
        <w:t>(2), 326-329.</w:t>
      </w:r>
    </w:p>
    <w:p w14:paraId="6D22ED7E" w14:textId="77777777" w:rsidR="00457BCB" w:rsidRPr="0054591F" w:rsidRDefault="00457BCB" w:rsidP="00457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54591F">
        <w:rPr>
          <w:rFonts w:ascii="Times New Roman" w:hAnsi="Times New Roman" w:cs="Times New Roman"/>
        </w:rPr>
        <w:t>Al-</w:t>
      </w:r>
      <w:proofErr w:type="spellStart"/>
      <w:r w:rsidRPr="0054591F">
        <w:rPr>
          <w:rFonts w:ascii="Times New Roman" w:hAnsi="Times New Roman" w:cs="Times New Roman"/>
        </w:rPr>
        <w:t>Tilimsani</w:t>
      </w:r>
      <w:proofErr w:type="spellEnd"/>
      <w:r w:rsidRPr="0054591F">
        <w:rPr>
          <w:rFonts w:ascii="Times New Roman" w:hAnsi="Times New Roman" w:cs="Times New Roman"/>
        </w:rPr>
        <w:t>, ‘Umar. (</w:t>
      </w:r>
      <w:proofErr w:type="spellStart"/>
      <w:r w:rsidRPr="0054591F">
        <w:rPr>
          <w:rFonts w:ascii="Times New Roman" w:hAnsi="Times New Roman" w:cs="Times New Roman"/>
        </w:rPr>
        <w:t>n.d</w:t>
      </w:r>
      <w:proofErr w:type="spellEnd"/>
      <w:r w:rsidRPr="0054591F">
        <w:rPr>
          <w:rFonts w:ascii="Times New Roman" w:hAnsi="Times New Roman" w:cs="Times New Roman"/>
        </w:rPr>
        <w:t xml:space="preserve">). </w:t>
      </w:r>
      <w:proofErr w:type="spellStart"/>
      <w:r w:rsidRPr="0054591F">
        <w:rPr>
          <w:rFonts w:ascii="Times New Roman" w:hAnsi="Times New Roman" w:cs="Times New Roman"/>
          <w:i/>
          <w:iCs/>
        </w:rPr>
        <w:t>Dhikrayat</w:t>
      </w:r>
      <w:proofErr w:type="spellEnd"/>
      <w:r w:rsidRPr="0054591F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54591F">
        <w:rPr>
          <w:rFonts w:ascii="Times New Roman" w:hAnsi="Times New Roman" w:cs="Times New Roman"/>
          <w:i/>
          <w:iCs/>
        </w:rPr>
        <w:t>mudhakkirat</w:t>
      </w:r>
      <w:proofErr w:type="spellEnd"/>
      <w:r w:rsidRPr="0054591F">
        <w:rPr>
          <w:rFonts w:ascii="Times New Roman" w:hAnsi="Times New Roman" w:cs="Times New Roman"/>
        </w:rPr>
        <w:t>. Cairo: Dar al-</w:t>
      </w:r>
      <w:proofErr w:type="spellStart"/>
      <w:r w:rsidRPr="0054591F">
        <w:rPr>
          <w:rFonts w:ascii="Times New Roman" w:hAnsi="Times New Roman" w:cs="Times New Roman"/>
        </w:rPr>
        <w:t>Tiba’ah</w:t>
      </w:r>
      <w:proofErr w:type="spellEnd"/>
      <w:r w:rsidRPr="0054591F">
        <w:rPr>
          <w:rFonts w:ascii="Times New Roman" w:hAnsi="Times New Roman" w:cs="Times New Roman"/>
        </w:rPr>
        <w:t xml:space="preserve"> </w:t>
      </w:r>
      <w:proofErr w:type="spellStart"/>
      <w:r w:rsidRPr="0054591F">
        <w:rPr>
          <w:rFonts w:ascii="Times New Roman" w:hAnsi="Times New Roman" w:cs="Times New Roman"/>
        </w:rPr>
        <w:t>wa</w:t>
      </w:r>
      <w:proofErr w:type="spellEnd"/>
      <w:r w:rsidRPr="0054591F">
        <w:rPr>
          <w:rFonts w:ascii="Times New Roman" w:hAnsi="Times New Roman" w:cs="Times New Roman"/>
        </w:rPr>
        <w:t xml:space="preserve"> al-</w:t>
      </w:r>
      <w:proofErr w:type="spellStart"/>
      <w:r w:rsidRPr="0054591F">
        <w:rPr>
          <w:rFonts w:ascii="Times New Roman" w:hAnsi="Times New Roman" w:cs="Times New Roman"/>
        </w:rPr>
        <w:t>Nashr</w:t>
      </w:r>
      <w:proofErr w:type="spellEnd"/>
      <w:r w:rsidRPr="0054591F">
        <w:rPr>
          <w:rFonts w:ascii="Times New Roman" w:hAnsi="Times New Roman" w:cs="Times New Roman"/>
        </w:rPr>
        <w:t xml:space="preserve"> al-</w:t>
      </w:r>
      <w:proofErr w:type="spellStart"/>
      <w:r w:rsidRPr="0054591F">
        <w:rPr>
          <w:rFonts w:ascii="Times New Roman" w:hAnsi="Times New Roman" w:cs="Times New Roman"/>
        </w:rPr>
        <w:t>Islamiyyah</w:t>
      </w:r>
      <w:proofErr w:type="spellEnd"/>
    </w:p>
    <w:p w14:paraId="6FFDDB34" w14:textId="77777777" w:rsidR="00457BCB" w:rsidRPr="0054591F" w:rsidRDefault="00457BCB" w:rsidP="00457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en-US"/>
        </w:rPr>
      </w:pPr>
      <w:r w:rsidRPr="0054591F">
        <w:rPr>
          <w:rFonts w:ascii="Times New Roman" w:hAnsi="Times New Roman" w:cs="Times New Roman"/>
          <w:lang w:val="en-US"/>
        </w:rPr>
        <w:lastRenderedPageBreak/>
        <w:t>Ball, J., Armistead, L., &amp; Austin, B. J. (2003). The relationship between religiosity and adjustment among African-American, female, urban adolescents. </w:t>
      </w:r>
      <w:r w:rsidRPr="0054591F">
        <w:rPr>
          <w:rFonts w:ascii="Times New Roman" w:hAnsi="Times New Roman" w:cs="Times New Roman"/>
          <w:i/>
          <w:iCs/>
          <w:lang w:val="en-US"/>
        </w:rPr>
        <w:t>Journal of Adolescence</w:t>
      </w:r>
      <w:r w:rsidRPr="0054591F">
        <w:rPr>
          <w:rFonts w:ascii="Times New Roman" w:hAnsi="Times New Roman" w:cs="Times New Roman"/>
          <w:lang w:val="en-US"/>
        </w:rPr>
        <w:t>, </w:t>
      </w:r>
      <w:r w:rsidRPr="0054591F">
        <w:rPr>
          <w:rFonts w:ascii="Times New Roman" w:hAnsi="Times New Roman" w:cs="Times New Roman"/>
          <w:i/>
          <w:iCs/>
          <w:lang w:val="en-US"/>
        </w:rPr>
        <w:t>26</w:t>
      </w:r>
      <w:r w:rsidRPr="0054591F">
        <w:rPr>
          <w:rFonts w:ascii="Times New Roman" w:hAnsi="Times New Roman" w:cs="Times New Roman"/>
          <w:lang w:val="en-US"/>
        </w:rPr>
        <w:t>(4), 431-446.</w:t>
      </w:r>
    </w:p>
    <w:p w14:paraId="78CF5166" w14:textId="77777777" w:rsidR="00457BCB" w:rsidRPr="0054591F" w:rsidRDefault="00457BCB" w:rsidP="00457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54591F">
        <w:rPr>
          <w:rFonts w:ascii="Times New Roman" w:hAnsi="Times New Roman" w:cs="Times New Roman"/>
        </w:rPr>
        <w:t xml:space="preserve">Qutb, Sayyid. (1415 H\1995).  </w:t>
      </w:r>
      <w:r w:rsidRPr="0054591F">
        <w:rPr>
          <w:rFonts w:ascii="Times New Roman" w:hAnsi="Times New Roman" w:cs="Times New Roman"/>
          <w:i/>
          <w:iCs/>
        </w:rPr>
        <w:t>Al</w:t>
      </w:r>
      <w:proofErr w:type="gramStart"/>
      <w:r w:rsidRPr="0054591F">
        <w:rPr>
          <w:rFonts w:ascii="Times New Roman" w:hAnsi="Times New Roman" w:cs="Times New Roman"/>
          <w:i/>
          <w:iCs/>
        </w:rPr>
        <w:t>-‘</w:t>
      </w:r>
      <w:proofErr w:type="spellStart"/>
      <w:proofErr w:type="gramEnd"/>
      <w:r w:rsidRPr="0054591F">
        <w:rPr>
          <w:rFonts w:ascii="Times New Roman" w:hAnsi="Times New Roman" w:cs="Times New Roman"/>
          <w:i/>
          <w:iCs/>
        </w:rPr>
        <w:t>Adalah</w:t>
      </w:r>
      <w:proofErr w:type="spellEnd"/>
      <w:r w:rsidRPr="0054591F">
        <w:rPr>
          <w:rFonts w:ascii="Times New Roman" w:hAnsi="Times New Roman" w:cs="Times New Roman"/>
          <w:i/>
          <w:iCs/>
        </w:rPr>
        <w:t xml:space="preserve"> al-</w:t>
      </w:r>
      <w:proofErr w:type="spellStart"/>
      <w:r w:rsidRPr="0054591F">
        <w:rPr>
          <w:rFonts w:ascii="Times New Roman" w:hAnsi="Times New Roman" w:cs="Times New Roman"/>
          <w:i/>
          <w:iCs/>
        </w:rPr>
        <w:t>ijtima’iyyah</w:t>
      </w:r>
      <w:proofErr w:type="spellEnd"/>
      <w:r w:rsidRPr="0054591F">
        <w:rPr>
          <w:rFonts w:ascii="Times New Roman" w:hAnsi="Times New Roman" w:cs="Times New Roman"/>
          <w:i/>
          <w:iCs/>
        </w:rPr>
        <w:t xml:space="preserve"> fi al-Islam</w:t>
      </w:r>
      <w:r w:rsidRPr="0054591F">
        <w:rPr>
          <w:rFonts w:ascii="Times New Roman" w:hAnsi="Times New Roman" w:cs="Times New Roman"/>
        </w:rPr>
        <w:t>. Cairo: Dar al-</w:t>
      </w:r>
      <w:proofErr w:type="spellStart"/>
      <w:r w:rsidRPr="0054591F">
        <w:rPr>
          <w:rFonts w:ascii="Times New Roman" w:hAnsi="Times New Roman" w:cs="Times New Roman"/>
        </w:rPr>
        <w:t>Syuruq</w:t>
      </w:r>
      <w:proofErr w:type="spellEnd"/>
    </w:p>
    <w:p w14:paraId="4472AB78" w14:textId="77777777" w:rsidR="00457BCB" w:rsidRPr="0054591F" w:rsidRDefault="00457BCB" w:rsidP="00457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54591F">
        <w:rPr>
          <w:rFonts w:ascii="Times New Roman" w:hAnsi="Times New Roman" w:cs="Times New Roman"/>
        </w:rPr>
        <w:t>Tahi-rul</w:t>
      </w:r>
      <w:proofErr w:type="spellEnd"/>
      <w:r w:rsidRPr="0054591F">
        <w:rPr>
          <w:rFonts w:ascii="Times New Roman" w:hAnsi="Times New Roman" w:cs="Times New Roman"/>
        </w:rPr>
        <w:t xml:space="preserve">- </w:t>
      </w:r>
      <w:proofErr w:type="spellStart"/>
      <w:r w:rsidRPr="0054591F">
        <w:rPr>
          <w:rFonts w:ascii="Times New Roman" w:hAnsi="Times New Roman" w:cs="Times New Roman"/>
        </w:rPr>
        <w:t>Qadri</w:t>
      </w:r>
      <w:proofErr w:type="spellEnd"/>
      <w:r w:rsidRPr="0054591F">
        <w:rPr>
          <w:rFonts w:ascii="Times New Roman" w:hAnsi="Times New Roman" w:cs="Times New Roman"/>
        </w:rPr>
        <w:t xml:space="preserve">, M. (2007). </w:t>
      </w:r>
      <w:r w:rsidRPr="0054591F">
        <w:rPr>
          <w:rFonts w:ascii="Times New Roman" w:hAnsi="Times New Roman" w:cs="Times New Roman"/>
          <w:i/>
          <w:iCs/>
        </w:rPr>
        <w:t>Islamic concept of knowledge</w:t>
      </w:r>
      <w:r w:rsidRPr="0054591F">
        <w:rPr>
          <w:rFonts w:ascii="Times New Roman" w:hAnsi="Times New Roman" w:cs="Times New Roman"/>
        </w:rPr>
        <w:t xml:space="preserve">. Lahore: Minhajul Quran Publication. </w:t>
      </w:r>
    </w:p>
    <w:p w14:paraId="0B689365" w14:textId="2A5D3ED9" w:rsidR="00457BCB" w:rsidRPr="00BD1B86" w:rsidRDefault="00457BCB" w:rsidP="00BD1B86">
      <w:pPr>
        <w:spacing w:after="0" w:line="240" w:lineRule="auto"/>
        <w:ind w:left="851" w:hanging="851"/>
        <w:jc w:val="both"/>
        <w:rPr>
          <w:rFonts w:ascii="Times New Roman" w:eastAsia="Arial" w:hAnsi="Times New Roman"/>
          <w:lang w:val="en-GB"/>
        </w:rPr>
      </w:pPr>
      <w:r w:rsidRPr="0054591F">
        <w:rPr>
          <w:rFonts w:ascii="Times New Roman" w:hAnsi="Times New Roman" w:cs="Times New Roman"/>
        </w:rPr>
        <w:t xml:space="preserve">Yusof Hussain, M. (2019). </w:t>
      </w:r>
      <w:r w:rsidRPr="0054591F">
        <w:rPr>
          <w:rFonts w:ascii="Times New Roman" w:hAnsi="Times New Roman" w:cs="Times New Roman"/>
          <w:i/>
          <w:iCs/>
        </w:rPr>
        <w:t>Islamization of human sciences</w:t>
      </w:r>
      <w:r w:rsidRPr="0054591F">
        <w:rPr>
          <w:rFonts w:ascii="Times New Roman" w:hAnsi="Times New Roman" w:cs="Times New Roman"/>
        </w:rPr>
        <w:t xml:space="preserve">. Kuala Lumpur:  IIUM Press.  </w:t>
      </w:r>
      <w:r w:rsidRPr="0054591F">
        <w:rPr>
          <w:rFonts w:ascii="Times New Roman" w:eastAsia="Arial" w:hAnsi="Times New Roman" w:cs="Times New Roman"/>
          <w:lang w:val="it-IT"/>
        </w:rPr>
        <w:t>Al-Ghaz</w:t>
      </w:r>
      <w:r w:rsidRPr="0054591F">
        <w:rPr>
          <w:rFonts w:ascii="Transliterasi" w:eastAsia="Arial" w:hAnsi="Transliterasi" w:cs="Transliterasi"/>
          <w:lang w:val="it-IT"/>
        </w:rPr>
        <w:t>a</w:t>
      </w:r>
      <w:r w:rsidRPr="0054591F">
        <w:rPr>
          <w:rFonts w:ascii="Times New Roman" w:eastAsia="Arial" w:hAnsi="Times New Roman" w:cs="Times New Roman"/>
          <w:lang w:val="it-IT"/>
        </w:rPr>
        <w:t>l</w:t>
      </w:r>
      <w:r w:rsidRPr="0054591F">
        <w:rPr>
          <w:rFonts w:ascii="Transliterasi" w:eastAsia="Arial" w:hAnsi="Transliterasi" w:cs="Transliterasi"/>
          <w:lang w:val="it-IT"/>
        </w:rPr>
        <w:t>i</w:t>
      </w:r>
      <w:r w:rsidRPr="0054591F">
        <w:rPr>
          <w:rFonts w:ascii="Times New Roman" w:eastAsia="Arial" w:hAnsi="Times New Roman"/>
          <w:lang w:val="it-IT"/>
        </w:rPr>
        <w:t xml:space="preserve">. </w:t>
      </w:r>
      <w:r w:rsidRPr="0054591F">
        <w:rPr>
          <w:rFonts w:ascii="Times New Roman" w:eastAsia="Arial" w:hAnsi="Times New Roman" w:cs="Times New Roman"/>
          <w:lang w:val="en-GB"/>
        </w:rPr>
        <w:t>(</w:t>
      </w:r>
      <w:r w:rsidRPr="0054591F">
        <w:rPr>
          <w:rFonts w:ascii="Times New Roman" w:eastAsia="Arial" w:hAnsi="Times New Roman"/>
          <w:lang w:val="en-GB"/>
        </w:rPr>
        <w:t xml:space="preserve">1986). </w:t>
      </w:r>
      <w:proofErr w:type="spellStart"/>
      <w:r w:rsidRPr="0054591F">
        <w:rPr>
          <w:rFonts w:ascii="Times New Roman" w:eastAsia="Arial" w:hAnsi="Times New Roman"/>
          <w:i/>
          <w:iCs/>
          <w:lang w:val="en-GB"/>
        </w:rPr>
        <w:t>I</w:t>
      </w:r>
      <w:r w:rsidRPr="0054591F">
        <w:rPr>
          <w:rFonts w:ascii="Transliterasi" w:eastAsia="Arial" w:hAnsi="Transliterasi" w:cs="Transliterasi"/>
          <w:i/>
          <w:iCs/>
          <w:lang w:val="en-GB"/>
        </w:rPr>
        <w:t>h</w:t>
      </w:r>
      <w:r w:rsidRPr="0054591F">
        <w:rPr>
          <w:rFonts w:ascii="Times New Roman" w:eastAsia="Arial" w:hAnsi="Times New Roman"/>
          <w:i/>
          <w:iCs/>
          <w:lang w:val="en-GB"/>
        </w:rPr>
        <w:t>y</w:t>
      </w:r>
      <w:r w:rsidRPr="0054591F">
        <w:rPr>
          <w:rFonts w:ascii="Transliterasi" w:eastAsia="Arial" w:hAnsi="Transliterasi" w:cs="Transliterasi"/>
          <w:i/>
          <w:iCs/>
          <w:lang w:val="en-GB"/>
        </w:rPr>
        <w:t>a</w:t>
      </w:r>
      <w:proofErr w:type="spellEnd"/>
      <w:r w:rsidRPr="0054591F">
        <w:rPr>
          <w:rFonts w:ascii="Times New Roman" w:eastAsia="Arial" w:hAnsi="Times New Roman"/>
          <w:i/>
          <w:iCs/>
          <w:lang w:val="en-GB"/>
        </w:rPr>
        <w:t>’ ‘</w:t>
      </w:r>
      <w:proofErr w:type="spellStart"/>
      <w:r w:rsidRPr="0054591F">
        <w:rPr>
          <w:rFonts w:ascii="Times New Roman" w:eastAsia="Arial" w:hAnsi="Times New Roman"/>
          <w:i/>
          <w:iCs/>
          <w:lang w:val="en-GB"/>
        </w:rPr>
        <w:t>ul</w:t>
      </w:r>
      <w:r w:rsidRPr="0054591F">
        <w:rPr>
          <w:rFonts w:ascii="Transliterasi" w:eastAsia="Arial" w:hAnsi="Transliterasi" w:cs="Transliterasi"/>
          <w:i/>
          <w:iCs/>
          <w:lang w:val="en-GB"/>
        </w:rPr>
        <w:t>u</w:t>
      </w:r>
      <w:r w:rsidRPr="0054591F">
        <w:rPr>
          <w:rFonts w:ascii="Times New Roman" w:eastAsia="Arial" w:hAnsi="Times New Roman"/>
          <w:i/>
          <w:iCs/>
          <w:lang w:val="en-GB"/>
        </w:rPr>
        <w:t>m</w:t>
      </w:r>
      <w:proofErr w:type="spellEnd"/>
      <w:r w:rsidRPr="0054591F">
        <w:rPr>
          <w:rFonts w:ascii="Times New Roman" w:eastAsia="Arial" w:hAnsi="Times New Roman"/>
          <w:i/>
          <w:iCs/>
          <w:lang w:val="en-GB"/>
        </w:rPr>
        <w:t xml:space="preserve"> al-d</w:t>
      </w:r>
      <w:r w:rsidRPr="0054591F">
        <w:rPr>
          <w:rFonts w:ascii="Transliterasi" w:eastAsia="Arial" w:hAnsi="Transliterasi" w:cs="Transliterasi"/>
          <w:i/>
          <w:iCs/>
          <w:lang w:val="en-GB"/>
        </w:rPr>
        <w:t>i</w:t>
      </w:r>
      <w:r w:rsidRPr="0054591F">
        <w:rPr>
          <w:rFonts w:ascii="Times New Roman" w:eastAsia="Arial" w:hAnsi="Times New Roman"/>
          <w:i/>
          <w:iCs/>
          <w:lang w:val="en-GB"/>
        </w:rPr>
        <w:t>n</w:t>
      </w:r>
      <w:r w:rsidRPr="0054591F">
        <w:rPr>
          <w:rFonts w:ascii="Times New Roman" w:eastAsia="Arial" w:hAnsi="Times New Roman"/>
          <w:lang w:val="en-GB"/>
        </w:rPr>
        <w:t>. Edited by Zayn al-D</w:t>
      </w:r>
      <w:r w:rsidRPr="0054591F">
        <w:rPr>
          <w:rFonts w:ascii="Transliterasi" w:eastAsia="Arial" w:hAnsi="Transliterasi" w:cs="Transliterasi"/>
          <w:lang w:val="en-GB"/>
        </w:rPr>
        <w:t>i</w:t>
      </w:r>
      <w:r w:rsidRPr="0054591F">
        <w:rPr>
          <w:rFonts w:ascii="Times New Roman" w:eastAsia="Arial" w:hAnsi="Times New Roman"/>
          <w:lang w:val="en-GB"/>
        </w:rPr>
        <w:t>n Ab</w:t>
      </w:r>
      <w:r w:rsidRPr="0054591F">
        <w:rPr>
          <w:rFonts w:ascii="Transliterasi" w:eastAsia="Arial" w:hAnsi="Transliterasi" w:cs="Transliterasi"/>
          <w:lang w:val="en-GB"/>
        </w:rPr>
        <w:t>i</w:t>
      </w:r>
      <w:r w:rsidRPr="0054591F">
        <w:rPr>
          <w:rFonts w:ascii="Times New Roman" w:eastAsia="Arial" w:hAnsi="Times New Roman"/>
          <w:lang w:val="en-GB"/>
        </w:rPr>
        <w:t xml:space="preserve"> al-Fa</w:t>
      </w:r>
      <w:r w:rsidRPr="0054591F">
        <w:rPr>
          <w:rFonts w:ascii="Transliterasi" w:eastAsia="Arial" w:hAnsi="Transliterasi" w:cs="Transliterasi"/>
          <w:lang w:val="en-GB"/>
        </w:rPr>
        <w:t>d</w:t>
      </w:r>
      <w:r w:rsidRPr="0054591F">
        <w:rPr>
          <w:rFonts w:ascii="Times New Roman" w:eastAsia="Arial" w:hAnsi="Times New Roman"/>
          <w:lang w:val="en-GB"/>
        </w:rPr>
        <w:t>l ‘Abd al-Ra</w:t>
      </w:r>
      <w:r w:rsidRPr="0054591F">
        <w:rPr>
          <w:rFonts w:ascii="Transliterasi" w:eastAsia="Arial" w:hAnsi="Transliterasi" w:cs="Transliterasi"/>
          <w:lang w:val="en-GB"/>
        </w:rPr>
        <w:t>hi</w:t>
      </w:r>
      <w:r w:rsidRPr="0054591F">
        <w:rPr>
          <w:rFonts w:ascii="Times New Roman" w:eastAsia="Arial" w:hAnsi="Times New Roman"/>
          <w:lang w:val="en-GB"/>
        </w:rPr>
        <w:t>m ibn al-</w:t>
      </w:r>
      <w:r w:rsidRPr="0054591F">
        <w:rPr>
          <w:rFonts w:ascii="Transliterasi" w:eastAsia="Arial" w:hAnsi="Transliterasi" w:cs="Transliterasi"/>
          <w:lang w:val="en-GB"/>
        </w:rPr>
        <w:t>H</w:t>
      </w:r>
      <w:r w:rsidRPr="0054591F">
        <w:rPr>
          <w:rFonts w:ascii="Times New Roman" w:eastAsia="Arial" w:hAnsi="Times New Roman"/>
          <w:lang w:val="en-GB"/>
        </w:rPr>
        <w:t>usayn al</w:t>
      </w:r>
      <w:proofErr w:type="gramStart"/>
      <w:r w:rsidRPr="0054591F">
        <w:rPr>
          <w:rFonts w:ascii="Times New Roman" w:eastAsia="Arial" w:hAnsi="Times New Roman"/>
          <w:lang w:val="en-GB"/>
        </w:rPr>
        <w:t>-‘</w:t>
      </w:r>
      <w:proofErr w:type="gramEnd"/>
      <w:r w:rsidRPr="0054591F">
        <w:rPr>
          <w:rFonts w:ascii="Times New Roman" w:eastAsia="Arial" w:hAnsi="Times New Roman"/>
          <w:lang w:val="en-GB"/>
        </w:rPr>
        <w:t>Ir</w:t>
      </w:r>
      <w:r w:rsidRPr="0054591F">
        <w:rPr>
          <w:rFonts w:ascii="Transliterasi" w:eastAsia="Arial" w:hAnsi="Transliterasi" w:cs="Transliterasi"/>
          <w:lang w:val="en-GB"/>
        </w:rPr>
        <w:t>a</w:t>
      </w:r>
      <w:r w:rsidRPr="0054591F">
        <w:rPr>
          <w:rFonts w:ascii="Times New Roman" w:eastAsia="Arial" w:hAnsi="Times New Roman"/>
          <w:lang w:val="en-GB"/>
        </w:rPr>
        <w:t>q</w:t>
      </w:r>
      <w:r w:rsidRPr="0054591F">
        <w:rPr>
          <w:rFonts w:ascii="Transliterasi" w:eastAsia="Arial" w:hAnsi="Transliterasi" w:cs="Transliterasi"/>
          <w:lang w:val="en-GB"/>
        </w:rPr>
        <w:t>i</w:t>
      </w:r>
      <w:r w:rsidRPr="0054591F">
        <w:rPr>
          <w:rFonts w:ascii="Times New Roman" w:eastAsia="Arial" w:hAnsi="Times New Roman"/>
          <w:lang w:val="en-GB"/>
        </w:rPr>
        <w:t xml:space="preserve">. 4 volumes. </w:t>
      </w:r>
      <w:proofErr w:type="spellStart"/>
      <w:r w:rsidRPr="0054591F">
        <w:rPr>
          <w:rFonts w:ascii="Times New Roman" w:eastAsia="Arial" w:hAnsi="Times New Roman"/>
          <w:lang w:val="en-GB"/>
        </w:rPr>
        <w:t>Bayr</w:t>
      </w:r>
      <w:r w:rsidRPr="0054591F">
        <w:rPr>
          <w:rFonts w:ascii="Transliterasi" w:eastAsia="Arial" w:hAnsi="Transliterasi" w:cs="Transliterasi"/>
          <w:lang w:val="en-GB"/>
        </w:rPr>
        <w:t>u</w:t>
      </w:r>
      <w:r w:rsidRPr="0054591F">
        <w:rPr>
          <w:rFonts w:ascii="Times New Roman" w:eastAsia="Arial" w:hAnsi="Times New Roman"/>
          <w:lang w:val="en-GB"/>
        </w:rPr>
        <w:t>t</w:t>
      </w:r>
      <w:proofErr w:type="spellEnd"/>
      <w:r w:rsidRPr="0054591F">
        <w:rPr>
          <w:rFonts w:ascii="Times New Roman" w:eastAsia="Arial" w:hAnsi="Times New Roman"/>
          <w:lang w:val="en-GB"/>
        </w:rPr>
        <w:t>: D</w:t>
      </w:r>
      <w:r w:rsidRPr="0054591F">
        <w:rPr>
          <w:rFonts w:ascii="Transliterasi" w:eastAsia="Arial" w:hAnsi="Transliterasi" w:cs="Transliterasi"/>
          <w:lang w:val="en-GB"/>
        </w:rPr>
        <w:t>a</w:t>
      </w:r>
      <w:r w:rsidRPr="0054591F">
        <w:rPr>
          <w:rFonts w:ascii="Times New Roman" w:eastAsia="Arial" w:hAnsi="Times New Roman"/>
          <w:lang w:val="en-GB"/>
        </w:rPr>
        <w:t>r al-</w:t>
      </w:r>
      <w:proofErr w:type="spellStart"/>
      <w:proofErr w:type="gramStart"/>
      <w:r w:rsidRPr="0054591F">
        <w:rPr>
          <w:rFonts w:ascii="Times New Roman" w:eastAsia="Arial" w:hAnsi="Times New Roman"/>
          <w:lang w:val="en-GB"/>
        </w:rPr>
        <w:t>Ma‘</w:t>
      </w:r>
      <w:proofErr w:type="gramEnd"/>
      <w:r w:rsidRPr="0054591F">
        <w:rPr>
          <w:rFonts w:ascii="Times New Roman" w:eastAsia="Arial" w:hAnsi="Times New Roman"/>
          <w:lang w:val="en-GB"/>
        </w:rPr>
        <w:t>rifah</w:t>
      </w:r>
      <w:proofErr w:type="spellEnd"/>
      <w:r w:rsidRPr="0054591F">
        <w:rPr>
          <w:rFonts w:ascii="Times New Roman" w:eastAsia="Arial" w:hAnsi="Times New Roman"/>
          <w:lang w:val="en-GB"/>
        </w:rPr>
        <w:t>.</w:t>
      </w:r>
    </w:p>
    <w:p w14:paraId="0F31CA1B" w14:textId="77777777" w:rsidR="00BD1B86" w:rsidRDefault="00BD1B86" w:rsidP="009155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</w:p>
    <w:p w14:paraId="3CAA2703" w14:textId="71456B49" w:rsidR="00915585" w:rsidRPr="00915585" w:rsidRDefault="00915585" w:rsidP="009155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  <w:r w:rsidRPr="00915585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>No. of pages for full paper (8 – 12 pages)</w:t>
      </w:r>
    </w:p>
    <w:p w14:paraId="1E8DA539" w14:textId="77777777" w:rsidR="003B3967" w:rsidRPr="00457BCB" w:rsidRDefault="003B3967" w:rsidP="00457BCB">
      <w:pPr>
        <w:jc w:val="center"/>
      </w:pPr>
    </w:p>
    <w:sectPr w:rsidR="003B3967" w:rsidRPr="00457BCB" w:rsidSect="00CC687E">
      <w:footerReference w:type="even" r:id="rId10"/>
      <w:footerReference w:type="default" r:id="rId11"/>
      <w:footerReference w:type="first" r:id="rId12"/>
      <w:pgSz w:w="11906" w:h="16838" w:code="9"/>
      <w:pgMar w:top="1440" w:right="1440" w:bottom="1440" w:left="1440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F8C5" w14:textId="77777777" w:rsidR="007257CF" w:rsidRDefault="007257CF" w:rsidP="00457BCB">
      <w:pPr>
        <w:spacing w:after="0" w:line="240" w:lineRule="auto"/>
      </w:pPr>
      <w:r>
        <w:separator/>
      </w:r>
    </w:p>
  </w:endnote>
  <w:endnote w:type="continuationSeparator" w:id="0">
    <w:p w14:paraId="75C89703" w14:textId="77777777" w:rsidR="007257CF" w:rsidRDefault="007257CF" w:rsidP="0045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nsliterasi">
    <w:altName w:val="Cambria"/>
    <w:charset w:val="00"/>
    <w:family w:val="roman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516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46EA5" w14:textId="77777777" w:rsidR="00330B7F" w:rsidRDefault="00E87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57326" w14:textId="77777777" w:rsidR="00330B7F" w:rsidRDefault="00330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77ED" w14:textId="50C4F950" w:rsidR="00330B7F" w:rsidRPr="00457BCB" w:rsidRDefault="00E872DB">
    <w:pPr>
      <w:pStyle w:val="Footer"/>
      <w:jc w:val="center"/>
      <w:rPr>
        <w:rFonts w:asciiTheme="majorBidi" w:hAnsiTheme="majorBidi" w:cstheme="majorBidi"/>
      </w:rPr>
    </w:pPr>
    <w:r w:rsidRPr="00457BCB">
      <w:rPr>
        <w:rFonts w:asciiTheme="majorBidi" w:hAnsiTheme="majorBidi" w:cstheme="majorBidi"/>
      </w:rPr>
      <w:fldChar w:fldCharType="begin"/>
    </w:r>
    <w:r w:rsidRPr="00457BCB">
      <w:rPr>
        <w:rFonts w:asciiTheme="majorBidi" w:hAnsiTheme="majorBidi" w:cstheme="majorBidi"/>
      </w:rPr>
      <w:instrText xml:space="preserve"> PAGE   \* MERGEFORMAT </w:instrText>
    </w:r>
    <w:r w:rsidRPr="00457BCB">
      <w:rPr>
        <w:rFonts w:asciiTheme="majorBidi" w:hAnsiTheme="majorBidi" w:cstheme="majorBidi"/>
      </w:rPr>
      <w:fldChar w:fldCharType="separate"/>
    </w:r>
    <w:r w:rsidR="00BB01AE">
      <w:rPr>
        <w:rFonts w:asciiTheme="majorBidi" w:hAnsiTheme="majorBidi" w:cstheme="majorBidi"/>
        <w:noProof/>
      </w:rPr>
      <w:t>2</w:t>
    </w:r>
    <w:r w:rsidRPr="00457BCB">
      <w:rPr>
        <w:rFonts w:asciiTheme="majorBidi" w:hAnsiTheme="majorBidi" w:cstheme="majorBidi"/>
        <w:noProof/>
      </w:rPr>
      <w:fldChar w:fldCharType="end"/>
    </w:r>
  </w:p>
  <w:p w14:paraId="243E8F46" w14:textId="77777777" w:rsidR="00330B7F" w:rsidRDefault="00330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836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8756B" w14:textId="4130862F" w:rsidR="00330B7F" w:rsidRDefault="00E87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D4E22" w14:textId="77777777" w:rsidR="00330B7F" w:rsidRDefault="00330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6A91" w14:textId="77777777" w:rsidR="007257CF" w:rsidRDefault="007257CF" w:rsidP="00457BCB">
      <w:pPr>
        <w:spacing w:after="0" w:line="240" w:lineRule="auto"/>
      </w:pPr>
      <w:r>
        <w:separator/>
      </w:r>
    </w:p>
  </w:footnote>
  <w:footnote w:type="continuationSeparator" w:id="0">
    <w:p w14:paraId="0E85E565" w14:textId="77777777" w:rsidR="007257CF" w:rsidRDefault="007257CF" w:rsidP="0045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04984"/>
    <w:rsid w:val="000075A8"/>
    <w:rsid w:val="000256EF"/>
    <w:rsid w:val="000946A6"/>
    <w:rsid w:val="000B03D0"/>
    <w:rsid w:val="000D3662"/>
    <w:rsid w:val="000D4E76"/>
    <w:rsid w:val="001339AC"/>
    <w:rsid w:val="00144BFA"/>
    <w:rsid w:val="001465BD"/>
    <w:rsid w:val="00150E27"/>
    <w:rsid w:val="00186944"/>
    <w:rsid w:val="001B5961"/>
    <w:rsid w:val="001B5B3D"/>
    <w:rsid w:val="001E78D1"/>
    <w:rsid w:val="001F657C"/>
    <w:rsid w:val="0025292D"/>
    <w:rsid w:val="0026504D"/>
    <w:rsid w:val="0026767E"/>
    <w:rsid w:val="002B1E69"/>
    <w:rsid w:val="002C5484"/>
    <w:rsid w:val="002D5BE5"/>
    <w:rsid w:val="00311814"/>
    <w:rsid w:val="00330B7F"/>
    <w:rsid w:val="003551E8"/>
    <w:rsid w:val="003B3967"/>
    <w:rsid w:val="003D4BBC"/>
    <w:rsid w:val="003E5862"/>
    <w:rsid w:val="003F65CF"/>
    <w:rsid w:val="00422BA7"/>
    <w:rsid w:val="00433746"/>
    <w:rsid w:val="00457BCB"/>
    <w:rsid w:val="004D0C17"/>
    <w:rsid w:val="005408AF"/>
    <w:rsid w:val="005718B5"/>
    <w:rsid w:val="005A5A88"/>
    <w:rsid w:val="005B2715"/>
    <w:rsid w:val="005F4A30"/>
    <w:rsid w:val="00604E44"/>
    <w:rsid w:val="00611959"/>
    <w:rsid w:val="00643D87"/>
    <w:rsid w:val="00651D31"/>
    <w:rsid w:val="00667FAB"/>
    <w:rsid w:val="00681AAF"/>
    <w:rsid w:val="0068510A"/>
    <w:rsid w:val="006B6BE3"/>
    <w:rsid w:val="006E3D17"/>
    <w:rsid w:val="006E5E50"/>
    <w:rsid w:val="006F5400"/>
    <w:rsid w:val="006F779E"/>
    <w:rsid w:val="00701F8A"/>
    <w:rsid w:val="007257CF"/>
    <w:rsid w:val="00747648"/>
    <w:rsid w:val="007B3BBE"/>
    <w:rsid w:val="007D3D10"/>
    <w:rsid w:val="00826338"/>
    <w:rsid w:val="00827799"/>
    <w:rsid w:val="00872225"/>
    <w:rsid w:val="008A013B"/>
    <w:rsid w:val="008A274F"/>
    <w:rsid w:val="008B28DC"/>
    <w:rsid w:val="008C0ADA"/>
    <w:rsid w:val="008C1FFC"/>
    <w:rsid w:val="008C76CB"/>
    <w:rsid w:val="008E1023"/>
    <w:rsid w:val="008E3443"/>
    <w:rsid w:val="0091355D"/>
    <w:rsid w:val="00915585"/>
    <w:rsid w:val="00931074"/>
    <w:rsid w:val="009365FA"/>
    <w:rsid w:val="00966A6A"/>
    <w:rsid w:val="00994500"/>
    <w:rsid w:val="00A1129A"/>
    <w:rsid w:val="00A15BA3"/>
    <w:rsid w:val="00A5082A"/>
    <w:rsid w:val="00AF1950"/>
    <w:rsid w:val="00B62FEF"/>
    <w:rsid w:val="00BA64CF"/>
    <w:rsid w:val="00BB01AE"/>
    <w:rsid w:val="00BB5CA3"/>
    <w:rsid w:val="00BC2136"/>
    <w:rsid w:val="00BD1B86"/>
    <w:rsid w:val="00BE2336"/>
    <w:rsid w:val="00BE4B87"/>
    <w:rsid w:val="00C16C4B"/>
    <w:rsid w:val="00C240C1"/>
    <w:rsid w:val="00C35CA2"/>
    <w:rsid w:val="00C7226E"/>
    <w:rsid w:val="00C75928"/>
    <w:rsid w:val="00C80006"/>
    <w:rsid w:val="00C84067"/>
    <w:rsid w:val="00CB1AF5"/>
    <w:rsid w:val="00CC687E"/>
    <w:rsid w:val="00CF6F75"/>
    <w:rsid w:val="00D03986"/>
    <w:rsid w:val="00D75D1C"/>
    <w:rsid w:val="00D806F4"/>
    <w:rsid w:val="00DC113E"/>
    <w:rsid w:val="00DD53FD"/>
    <w:rsid w:val="00DD6261"/>
    <w:rsid w:val="00DE4266"/>
    <w:rsid w:val="00DF0FDC"/>
    <w:rsid w:val="00E434FE"/>
    <w:rsid w:val="00E52E75"/>
    <w:rsid w:val="00E872DB"/>
    <w:rsid w:val="00EB4B08"/>
    <w:rsid w:val="00EC2ABF"/>
    <w:rsid w:val="00ED26D3"/>
    <w:rsid w:val="00EE4D98"/>
    <w:rsid w:val="00F02939"/>
    <w:rsid w:val="00F4171E"/>
    <w:rsid w:val="00F616D6"/>
    <w:rsid w:val="00FC1313"/>
    <w:rsid w:val="00FD1AEE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B7889"/>
  <w15:docId w15:val="{C0739DB5-B9EE-4902-B709-FBD0A28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BCB"/>
    <w:rPr>
      <w:rFonts w:ascii="Calibri" w:eastAsia="Calibri" w:hAnsi="Calibri" w:cs="Arial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CB"/>
    <w:pPr>
      <w:spacing w:line="360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7BC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57BCB"/>
    <w:rPr>
      <w:rFonts w:ascii="Calibri" w:eastAsia="Calibri" w:hAnsi="Calibri" w:cs="Times New Roman"/>
      <w:sz w:val="20"/>
      <w:szCs w:val="20"/>
      <w:lang w:val="en-MY" w:eastAsia="x-none"/>
    </w:rPr>
  </w:style>
  <w:style w:type="paragraph" w:styleId="Footer">
    <w:name w:val="footer"/>
    <w:basedOn w:val="Normal"/>
    <w:link w:val="FooterChar"/>
    <w:uiPriority w:val="99"/>
    <w:unhideWhenUsed/>
    <w:rsid w:val="00457BC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57BCB"/>
    <w:rPr>
      <w:rFonts w:ascii="Calibri" w:eastAsia="Calibri" w:hAnsi="Calibri" w:cs="Times New Roman"/>
      <w:sz w:val="20"/>
      <w:szCs w:val="20"/>
      <w:lang w:val="en-MY" w:eastAsia="x-none"/>
    </w:rPr>
  </w:style>
  <w:style w:type="character" w:styleId="Hyperlink">
    <w:name w:val="Hyperlink"/>
    <w:basedOn w:val="DefaultParagraphFont"/>
    <w:uiPriority w:val="99"/>
    <w:unhideWhenUsed/>
    <w:rsid w:val="00457BCB"/>
    <w:rPr>
      <w:color w:val="0000FF"/>
      <w:u w:val="single"/>
    </w:rPr>
  </w:style>
  <w:style w:type="character" w:customStyle="1" w:styleId="FA-ParagraphtextChar">
    <w:name w:val="FA-Paragraph text Char"/>
    <w:basedOn w:val="DefaultParagraphFont"/>
    <w:link w:val="FA-Paragraphtext"/>
    <w:locked/>
    <w:rsid w:val="00457BCB"/>
    <w:rPr>
      <w:rFonts w:ascii="Times New Roman" w:hAnsi="Times New Roman" w:cs="Times New Roman"/>
    </w:rPr>
  </w:style>
  <w:style w:type="paragraph" w:customStyle="1" w:styleId="FA-Paragraphtext">
    <w:name w:val="FA-Paragraph text"/>
    <w:basedOn w:val="Normal"/>
    <w:link w:val="FA-ParagraphtextChar"/>
    <w:qFormat/>
    <w:rsid w:val="00457BCB"/>
    <w:pPr>
      <w:spacing w:after="0" w:line="312" w:lineRule="auto"/>
      <w:ind w:firstLine="567"/>
      <w:jc w:val="both"/>
    </w:pPr>
    <w:rPr>
      <w:rFonts w:ascii="Times New Roman" w:eastAsiaTheme="minorHAnsi" w:hAnsi="Times New Roman" w:cs="Times New Roman"/>
      <w:lang w:val="en-US"/>
    </w:rPr>
  </w:style>
  <w:style w:type="table" w:customStyle="1" w:styleId="PlainTable21">
    <w:name w:val="Plain Table 21"/>
    <w:basedOn w:val="TableNormal"/>
    <w:uiPriority w:val="42"/>
    <w:rsid w:val="00457BCB"/>
    <w:pPr>
      <w:spacing w:after="0" w:line="240" w:lineRule="auto"/>
    </w:pPr>
    <w:rPr>
      <w:rFonts w:ascii="Calibri" w:eastAsia="Calibri" w:hAnsi="Calibri" w:cs="Arial"/>
      <w:sz w:val="20"/>
      <w:szCs w:val="20"/>
      <w:lang w:val="ms-MY" w:eastAsia="ms-M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CB"/>
    <w:rPr>
      <w:rFonts w:ascii="Tahoma" w:eastAsia="Calibri" w:hAnsi="Tahoma" w:cs="Tahoma"/>
      <w:sz w:val="16"/>
      <w:szCs w:val="16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xxx.xx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ount@xxx.xxx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@xxx.xx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09-49F6-AA0B-F770C0A7F37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09-49F6-AA0B-F770C0A7F37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09-49F6-AA0B-F770C0A7F3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479360"/>
        <c:axId val="336480896"/>
      </c:barChart>
      <c:catAx>
        <c:axId val="33647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36480896"/>
        <c:crosses val="autoZero"/>
        <c:auto val="1"/>
        <c:lblAlgn val="ctr"/>
        <c:lblOffset val="100"/>
        <c:noMultiLvlLbl val="0"/>
      </c:catAx>
      <c:valAx>
        <c:axId val="33648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3647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User</cp:lastModifiedBy>
  <cp:revision>2</cp:revision>
  <dcterms:created xsi:type="dcterms:W3CDTF">2025-05-02T03:41:00Z</dcterms:created>
  <dcterms:modified xsi:type="dcterms:W3CDTF">2025-05-02T03:41:00Z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010dd5ca8b658f5f4a5d8acd3ba23315d184a255899f5aa2c2d4953a517bd0fa</vt:lpwstr>
  </property>
</Properties>
</file>